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0" w:rsidRDefault="00BA7522">
      <w:pPr>
        <w:pStyle w:val="a4"/>
      </w:pPr>
      <w:r>
        <w:rPr>
          <w:color w:val="0B3805"/>
        </w:rPr>
        <w:t>Консультация</w:t>
      </w:r>
      <w:r>
        <w:rPr>
          <w:color w:val="0B3805"/>
          <w:spacing w:val="-15"/>
        </w:rPr>
        <w:t xml:space="preserve"> </w:t>
      </w:r>
      <w:r>
        <w:rPr>
          <w:color w:val="0B3805"/>
        </w:rPr>
        <w:t>музыкального</w:t>
      </w:r>
      <w:r>
        <w:rPr>
          <w:color w:val="0B3805"/>
          <w:spacing w:val="-14"/>
        </w:rPr>
        <w:t xml:space="preserve"> </w:t>
      </w:r>
      <w:r>
        <w:rPr>
          <w:color w:val="0B3805"/>
        </w:rPr>
        <w:t>руководителя</w:t>
      </w:r>
      <w:r>
        <w:rPr>
          <w:color w:val="0B3805"/>
          <w:spacing w:val="52"/>
        </w:rPr>
        <w:t xml:space="preserve"> </w:t>
      </w:r>
      <w:r>
        <w:rPr>
          <w:color w:val="0B3805"/>
        </w:rPr>
        <w:t>для</w:t>
      </w:r>
      <w:r>
        <w:rPr>
          <w:color w:val="0B3805"/>
          <w:spacing w:val="-11"/>
        </w:rPr>
        <w:t xml:space="preserve"> </w:t>
      </w:r>
      <w:r>
        <w:rPr>
          <w:color w:val="0B3805"/>
          <w:spacing w:val="-2"/>
        </w:rPr>
        <w:t>родителей</w:t>
      </w:r>
    </w:p>
    <w:p w:rsidR="004D0F00" w:rsidRDefault="00BA7522">
      <w:pPr>
        <w:pStyle w:val="a4"/>
        <w:spacing w:before="136"/>
        <w:ind w:left="1"/>
      </w:pPr>
      <w:r>
        <w:rPr>
          <w:color w:val="0B3805"/>
        </w:rPr>
        <w:t>«Развитие</w:t>
      </w:r>
      <w:r>
        <w:rPr>
          <w:color w:val="0B3805"/>
          <w:spacing w:val="-14"/>
        </w:rPr>
        <w:t xml:space="preserve"> </w:t>
      </w:r>
      <w:r>
        <w:rPr>
          <w:color w:val="0B3805"/>
        </w:rPr>
        <w:t>детей</w:t>
      </w:r>
      <w:r>
        <w:rPr>
          <w:color w:val="0B3805"/>
          <w:spacing w:val="-11"/>
        </w:rPr>
        <w:t xml:space="preserve"> </w:t>
      </w:r>
      <w:r>
        <w:rPr>
          <w:color w:val="0B3805"/>
        </w:rPr>
        <w:t>в</w:t>
      </w:r>
      <w:r>
        <w:rPr>
          <w:color w:val="0B3805"/>
          <w:spacing w:val="-12"/>
        </w:rPr>
        <w:t xml:space="preserve"> </w:t>
      </w:r>
      <w:r>
        <w:rPr>
          <w:color w:val="0B3805"/>
        </w:rPr>
        <w:t>театрализованной</w:t>
      </w:r>
      <w:r>
        <w:rPr>
          <w:color w:val="0B3805"/>
          <w:spacing w:val="-14"/>
        </w:rPr>
        <w:t xml:space="preserve"> </w:t>
      </w:r>
      <w:r>
        <w:rPr>
          <w:color w:val="0B3805"/>
          <w:spacing w:val="-2"/>
        </w:rPr>
        <w:t>деятельности»</w:t>
      </w:r>
    </w:p>
    <w:p w:rsidR="004D0F00" w:rsidRDefault="00BA7522">
      <w:pPr>
        <w:pStyle w:val="a3"/>
        <w:spacing w:before="212" w:line="249" w:lineRule="auto"/>
        <w:ind w:right="812" w:firstLine="559"/>
        <w:jc w:val="both"/>
      </w:pPr>
      <w:r>
        <w:t>«Волшебный</w:t>
      </w:r>
      <w:r>
        <w:rPr>
          <w:spacing w:val="-2"/>
        </w:rPr>
        <w:t xml:space="preserve"> </w:t>
      </w:r>
      <w:r>
        <w:t>край!»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когда-то</w:t>
      </w:r>
      <w:r>
        <w:rPr>
          <w:spacing w:val="-4"/>
        </w:rPr>
        <w:t xml:space="preserve"> </w:t>
      </w:r>
      <w:r>
        <w:t>назвал</w:t>
      </w:r>
      <w:r>
        <w:rPr>
          <w:spacing w:val="40"/>
        </w:rPr>
        <w:t xml:space="preserve"> </w:t>
      </w:r>
      <w:r>
        <w:t>театр</w:t>
      </w:r>
      <w:r>
        <w:rPr>
          <w:spacing w:val="80"/>
        </w:rPr>
        <w:t xml:space="preserve"> </w:t>
      </w:r>
      <w:r>
        <w:t>великий</w:t>
      </w:r>
      <w:r>
        <w:rPr>
          <w:spacing w:val="-4"/>
        </w:rPr>
        <w:t xml:space="preserve"> </w:t>
      </w:r>
      <w:r>
        <w:t>русский поэт</w:t>
      </w:r>
      <w:r>
        <w:rPr>
          <w:spacing w:val="80"/>
          <w:w w:val="150"/>
        </w:rPr>
        <w:t xml:space="preserve">  </w:t>
      </w:r>
      <w:r>
        <w:t>А. С. Пушкин.</w:t>
      </w:r>
    </w:p>
    <w:p w:rsidR="004D0F00" w:rsidRDefault="00BA7522">
      <w:pPr>
        <w:pStyle w:val="a3"/>
        <w:spacing w:before="62" w:line="249" w:lineRule="auto"/>
        <w:ind w:right="179"/>
        <w:jc w:val="both"/>
      </w:pPr>
      <w:r>
        <w:t>Хочется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волшебный</w:t>
      </w:r>
      <w:r>
        <w:rPr>
          <w:spacing w:val="-2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радуется,</w:t>
      </w:r>
      <w:r>
        <w:rPr>
          <w:spacing w:val="-3"/>
        </w:rPr>
        <w:t xml:space="preserve"> </w:t>
      </w:r>
      <w:r>
        <w:t>играя, а в игре он познает мир.</w:t>
      </w:r>
    </w:p>
    <w:p w:rsidR="004D0F00" w:rsidRDefault="00BA7522">
      <w:pPr>
        <w:pStyle w:val="a3"/>
        <w:spacing w:before="65" w:line="249" w:lineRule="auto"/>
        <w:ind w:right="296"/>
        <w:jc w:val="both"/>
      </w:pPr>
      <w:r>
        <w:t>Театральное</w:t>
      </w:r>
      <w:r>
        <w:rPr>
          <w:spacing w:val="-3"/>
        </w:rPr>
        <w:t xml:space="preserve"> </w:t>
      </w:r>
      <w:r>
        <w:t>искусство,</w:t>
      </w:r>
      <w:r>
        <w:rPr>
          <w:spacing w:val="-3"/>
        </w:rPr>
        <w:t xml:space="preserve"> </w:t>
      </w:r>
      <w:r>
        <w:t>близко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понятно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лежит игра.</w:t>
      </w:r>
      <w:r>
        <w:rPr>
          <w:spacing w:val="-1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огромной мощью</w:t>
      </w:r>
      <w:r>
        <w:rPr>
          <w:spacing w:val="-2"/>
        </w:rPr>
        <w:t xml:space="preserve"> </w:t>
      </w:r>
      <w:r>
        <w:t>воздействия на</w:t>
      </w:r>
      <w:r>
        <w:rPr>
          <w:spacing w:val="-1"/>
        </w:rPr>
        <w:t xml:space="preserve"> </w:t>
      </w:r>
      <w:r>
        <w:t xml:space="preserve">эмоциональный мир </w:t>
      </w:r>
      <w:r>
        <w:rPr>
          <w:spacing w:val="-2"/>
        </w:rPr>
        <w:t>ребёнка.</w:t>
      </w:r>
    </w:p>
    <w:p w:rsidR="004D0F00" w:rsidRDefault="00BA7522">
      <w:pPr>
        <w:pStyle w:val="a3"/>
        <w:spacing w:before="63" w:line="249" w:lineRule="auto"/>
        <w:ind w:right="8"/>
      </w:pPr>
      <w:r>
        <w:t>На первых порах главную роль в театрализованной деятельности берут на себя родители, рассказывая и показывая различные сказки и потешки. Но, уже</w:t>
      </w:r>
      <w:r>
        <w:rPr>
          <w:spacing w:val="-4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летнего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подражая</w:t>
      </w:r>
      <w:r>
        <w:rPr>
          <w:spacing w:val="-4"/>
        </w:rPr>
        <w:t xml:space="preserve"> </w:t>
      </w:r>
      <w:r>
        <w:t>взрослым,</w:t>
      </w:r>
      <w:r>
        <w:rPr>
          <w:spacing w:val="-4"/>
        </w:rPr>
        <w:t xml:space="preserve"> </w:t>
      </w:r>
      <w:r>
        <w:t>самостоятельно обыгрывают фрагменты литературных произв</w:t>
      </w:r>
      <w:r>
        <w:t xml:space="preserve">едений в свободной </w:t>
      </w:r>
      <w:r>
        <w:rPr>
          <w:spacing w:val="-2"/>
        </w:rPr>
        <w:t>деятельности.</w:t>
      </w:r>
    </w:p>
    <w:p w:rsidR="004D0F00" w:rsidRDefault="00BA7522">
      <w:pPr>
        <w:pStyle w:val="a3"/>
        <w:spacing w:before="59" w:line="249" w:lineRule="auto"/>
        <w:ind w:right="52"/>
      </w:pPr>
      <w:r>
        <w:t>Домашний</w:t>
      </w:r>
      <w:r>
        <w:rPr>
          <w:spacing w:val="-4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театрализованных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разнообразных видов театра.</w:t>
      </w:r>
    </w:p>
    <w:p w:rsidR="004D0F00" w:rsidRDefault="00BA7522">
      <w:pPr>
        <w:pStyle w:val="a3"/>
        <w:spacing w:before="65" w:line="249" w:lineRule="auto"/>
        <w:ind w:right="25" w:firstLine="69"/>
      </w:pPr>
      <w:r>
        <w:t>Для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доступны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кукольный,</w:t>
      </w:r>
      <w:r>
        <w:rPr>
          <w:spacing w:val="-5"/>
        </w:rPr>
        <w:t xml:space="preserve"> </w:t>
      </w:r>
      <w:r>
        <w:t>настольный,</w:t>
      </w:r>
      <w:r>
        <w:rPr>
          <w:spacing w:val="-5"/>
        </w:rPr>
        <w:t xml:space="preserve"> </w:t>
      </w:r>
      <w:r>
        <w:t xml:space="preserve">теневой </w:t>
      </w:r>
      <w:r>
        <w:rPr>
          <w:spacing w:val="-2"/>
        </w:rPr>
        <w:t>театры.</w:t>
      </w:r>
    </w:p>
    <w:p w:rsidR="004D0F00" w:rsidRDefault="00BA7522">
      <w:pPr>
        <w:pStyle w:val="a3"/>
        <w:spacing w:before="64" w:line="247" w:lineRule="auto"/>
        <w:ind w:right="52"/>
      </w:pP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кукольный</w:t>
      </w:r>
      <w:r>
        <w:rPr>
          <w:spacing w:val="-3"/>
        </w:rPr>
        <w:t xml:space="preserve"> </w:t>
      </w:r>
      <w:r>
        <w:t>театр,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доме игрушки или изготавливая своими руками из разных материалов, например, папье-маше, дерева, картона , ткани , ниток, старых носков, перчаток. К работе по изготовлению кукол, костюмов желательно привлекать и ребенка. В дальнейшем он будет с </w:t>
      </w:r>
      <w:r>
        <w:t>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</w:t>
      </w:r>
    </w:p>
    <w:p w:rsidR="004D0F00" w:rsidRDefault="00BA7522">
      <w:pPr>
        <w:pStyle w:val="a3"/>
        <w:spacing w:before="9" w:line="249" w:lineRule="auto"/>
        <w:ind w:right="25"/>
      </w:pPr>
      <w:r>
        <w:t>пакетик может превратиться в весёлого человечка. На пакетике нарисуйте лицо и прорежьт</w:t>
      </w:r>
      <w:r>
        <w:t>е дырку</w:t>
      </w:r>
      <w:r>
        <w:rPr>
          <w:spacing w:val="-1"/>
        </w:rPr>
        <w:t xml:space="preserve"> </w:t>
      </w:r>
      <w:r>
        <w:t>для носа, в которую просуньте указательный палец, а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станут</w:t>
      </w:r>
      <w:r>
        <w:rPr>
          <w:spacing w:val="-3"/>
        </w:rPr>
        <w:t xml:space="preserve"> </w:t>
      </w:r>
      <w:r>
        <w:t>руками.</w:t>
      </w:r>
      <w:r>
        <w:rPr>
          <w:spacing w:val="-3"/>
        </w:rPr>
        <w:t xml:space="preserve"> </w:t>
      </w:r>
      <w:r>
        <w:t>Кукла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носка:</w:t>
      </w:r>
      <w:r>
        <w:rPr>
          <w:spacing w:val="-3"/>
        </w:rPr>
        <w:t xml:space="preserve"> </w:t>
      </w:r>
      <w:r>
        <w:t>набейте</w:t>
      </w:r>
      <w:r>
        <w:rPr>
          <w:spacing w:val="-3"/>
        </w:rPr>
        <w:t xml:space="preserve"> </w:t>
      </w:r>
      <w:r>
        <w:t>носок</w:t>
      </w:r>
      <w:r>
        <w:rPr>
          <w:spacing w:val="-3"/>
        </w:rPr>
        <w:t xml:space="preserve"> </w:t>
      </w:r>
      <w:r>
        <w:t>тряпками и вставьте внутрь линейку. Все скрепите верёвочкой или резинкой. Кукла из бумажной тарелки. На бумажной тарелке нарисуйте ро</w:t>
      </w:r>
      <w:r>
        <w:t>жицу. К обратной стороне прикрепите липкой лентой палочку.Игрушки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4D0F00" w:rsidRDefault="00BA7522">
      <w:pPr>
        <w:pStyle w:val="a3"/>
        <w:spacing w:before="53" w:line="249" w:lineRule="auto"/>
        <w:ind w:right="52"/>
      </w:pPr>
      <w:r>
        <w:t>Создавая</w:t>
      </w:r>
      <w:r>
        <w:rPr>
          <w:spacing w:val="-6"/>
        </w:rPr>
        <w:t xml:space="preserve"> </w:t>
      </w:r>
      <w:r>
        <w:t>домашний</w:t>
      </w:r>
      <w:r>
        <w:rPr>
          <w:spacing w:val="-5"/>
        </w:rPr>
        <w:t xml:space="preserve"> </w:t>
      </w:r>
      <w:r>
        <w:t>кукольный</w:t>
      </w:r>
      <w:r>
        <w:rPr>
          <w:spacing w:val="-3"/>
        </w:rPr>
        <w:t xml:space="preserve"> </w:t>
      </w:r>
      <w:r>
        <w:t>театр,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малышом</w:t>
      </w:r>
      <w:r>
        <w:rPr>
          <w:spacing w:val="-4"/>
        </w:rPr>
        <w:t xml:space="preserve"> </w:t>
      </w:r>
      <w:r>
        <w:t>примеряете</w:t>
      </w:r>
      <w:r>
        <w:rPr>
          <w:spacing w:val="-4"/>
        </w:rPr>
        <w:t xml:space="preserve"> </w:t>
      </w:r>
      <w:r>
        <w:t>на себя множество ролей: будете делать кукол, рисовать декорации, писать сценарий, оформлять сцену, продумывать музыкальное сопровождение</w:t>
      </w:r>
    </w:p>
    <w:p w:rsidR="004D0F00" w:rsidRDefault="00BA7522">
      <w:pPr>
        <w:pStyle w:val="a3"/>
        <w:spacing w:line="249" w:lineRule="auto"/>
        <w:ind w:right="52"/>
      </w:pPr>
      <w:r>
        <w:t xml:space="preserve">и, конечно, показывать сам спектакль. Только представьте, сколько творчества, смекалки, уверенности в себе </w:t>
      </w:r>
      <w:r>
        <w:t>потребует это занятие от крохи. А еще тренировка мелкой моторики, развитие речи, художественного вкуса и фантазии,</w:t>
      </w:r>
      <w:r>
        <w:rPr>
          <w:spacing w:val="-7"/>
        </w:rPr>
        <w:t xml:space="preserve"> </w:t>
      </w:r>
      <w:r>
        <w:t>познание</w:t>
      </w:r>
      <w:r>
        <w:rPr>
          <w:spacing w:val="-6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интересного,</w:t>
      </w:r>
      <w:r>
        <w:rPr>
          <w:spacing w:val="-4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</w:p>
    <w:p w:rsidR="004D0F00" w:rsidRDefault="004D0F00">
      <w:pPr>
        <w:pStyle w:val="a3"/>
        <w:spacing w:line="249" w:lineRule="auto"/>
        <w:sectPr w:rsidR="004D0F00">
          <w:type w:val="continuous"/>
          <w:pgSz w:w="11910" w:h="16840"/>
          <w:pgMar w:top="1080" w:right="850" w:bottom="280" w:left="1275" w:header="720" w:footer="720" w:gutter="0"/>
          <w:cols w:space="720"/>
        </w:sectPr>
      </w:pPr>
    </w:p>
    <w:p w:rsidR="004D0F00" w:rsidRDefault="00BA7522">
      <w:pPr>
        <w:pStyle w:val="a3"/>
        <w:spacing w:before="72" w:line="249" w:lineRule="auto"/>
        <w:ind w:right="25"/>
      </w:pPr>
      <w:r>
        <w:lastRenderedPageBreak/>
        <w:t>с</w:t>
      </w:r>
      <w:r>
        <w:rPr>
          <w:spacing w:val="-4"/>
        </w:rPr>
        <w:t xml:space="preserve"> </w:t>
      </w:r>
      <w:r>
        <w:t>близкими</w:t>
      </w:r>
      <w:r>
        <w:rPr>
          <w:spacing w:val="-3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успехи…</w:t>
      </w:r>
      <w:r>
        <w:rPr>
          <w:spacing w:val="-6"/>
        </w:rPr>
        <w:t xml:space="preserve"> </w:t>
      </w:r>
      <w:r>
        <w:t>Действительно,</w:t>
      </w:r>
      <w:r>
        <w:rPr>
          <w:spacing w:val="-4"/>
        </w:rPr>
        <w:t xml:space="preserve"> </w:t>
      </w:r>
      <w:r>
        <w:t>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4D0F00" w:rsidRDefault="00BA7522">
      <w:pPr>
        <w:pStyle w:val="a3"/>
        <w:spacing w:before="63" w:line="249" w:lineRule="auto"/>
        <w:ind w:right="126"/>
      </w:pPr>
      <w:r>
        <w:t>Дети</w:t>
      </w:r>
      <w:r>
        <w:rPr>
          <w:spacing w:val="-2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перевоплощаться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любимых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 xml:space="preserve">их имени в соответствии с сюжетами сказок, мультфильмов, детских </w:t>
      </w:r>
      <w:r>
        <w:rPr>
          <w:spacing w:val="-2"/>
        </w:rPr>
        <w:t>спектаклей.</w:t>
      </w:r>
    </w:p>
    <w:p w:rsidR="004D0F00" w:rsidRDefault="00BA7522">
      <w:pPr>
        <w:pStyle w:val="a3"/>
        <w:spacing w:before="64" w:line="247" w:lineRule="auto"/>
        <w:ind w:right="18"/>
      </w:pPr>
      <w: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</w:t>
      </w:r>
      <w:r>
        <w:t>аскрепощенными и общительными, учатся четко формулировать свои мысли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излагать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публично,</w:t>
      </w:r>
      <w:r>
        <w:rPr>
          <w:spacing w:val="-3"/>
        </w:rPr>
        <w:t xml:space="preserve"> </w:t>
      </w:r>
      <w:r>
        <w:t>тоньше</w:t>
      </w:r>
      <w:r>
        <w:rPr>
          <w:spacing w:val="-3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познавать</w:t>
      </w:r>
      <w:r>
        <w:rPr>
          <w:spacing w:val="-4"/>
        </w:rPr>
        <w:t xml:space="preserve"> </w:t>
      </w:r>
      <w:r>
        <w:t xml:space="preserve">окружающий </w:t>
      </w:r>
      <w:r>
        <w:rPr>
          <w:spacing w:val="-4"/>
        </w:rPr>
        <w:t>мир.</w:t>
      </w:r>
    </w:p>
    <w:p w:rsidR="004D0F00" w:rsidRDefault="00BA7522">
      <w:pPr>
        <w:pStyle w:val="a3"/>
        <w:spacing w:before="74" w:line="249" w:lineRule="auto"/>
        <w:ind w:right="52"/>
      </w:pPr>
      <w:r>
        <w:t>Значение театрализованной деятельности невозможно переоценить. Театрализованные игры способствуют всестороннему разв</w:t>
      </w:r>
      <w:r>
        <w:t>итию детей: развивается</w:t>
      </w:r>
      <w:r>
        <w:rPr>
          <w:spacing w:val="-8"/>
        </w:rPr>
        <w:t xml:space="preserve"> </w:t>
      </w:r>
      <w:r>
        <w:t>речь,</w:t>
      </w:r>
      <w:r>
        <w:rPr>
          <w:spacing w:val="-6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целеустремленность,</w:t>
      </w:r>
      <w:r>
        <w:rPr>
          <w:spacing w:val="-6"/>
        </w:rPr>
        <w:t xml:space="preserve"> </w:t>
      </w:r>
      <w:r>
        <w:t>усидчивость,</w:t>
      </w:r>
      <w:r>
        <w:rPr>
          <w:spacing w:val="-6"/>
        </w:rPr>
        <w:t xml:space="preserve"> </w:t>
      </w:r>
      <w:r>
        <w:t>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</w:t>
      </w:r>
      <w:r>
        <w:t>а малыша, когда взрослый читает вслух, интонационно выделяя характер каждого героя произведения!</w:t>
      </w:r>
    </w:p>
    <w:p w:rsidR="004D0F00" w:rsidRDefault="00BA7522">
      <w:pPr>
        <w:pStyle w:val="a3"/>
        <w:spacing w:before="56" w:line="249" w:lineRule="auto"/>
        <w:ind w:right="52"/>
      </w:pPr>
      <w:r>
        <w:t>Театрализованные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радуют,</w:t>
      </w:r>
      <w:r>
        <w:rPr>
          <w:spacing w:val="-2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смешат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 неизменной любовью. Дети видят окружающий мир через образы, краски, звуки. Малыши смею</w:t>
      </w:r>
      <w:r>
        <w:t>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4D0F00" w:rsidRDefault="00BA7522">
      <w:pPr>
        <w:pStyle w:val="a3"/>
        <w:spacing w:before="59" w:line="249" w:lineRule="auto"/>
        <w:ind w:right="52"/>
      </w:pPr>
      <w:r>
        <w:t>Разнообразие тематики, средств изображения, эмоциональность театрализов</w:t>
      </w:r>
      <w:r>
        <w:t>анных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 всестороннего воспитания личности.</w:t>
      </w:r>
    </w:p>
    <w:p w:rsidR="004D0F00" w:rsidRDefault="00BA7522">
      <w:pPr>
        <w:pStyle w:val="a3"/>
        <w:spacing w:before="63" w:line="247" w:lineRule="auto"/>
        <w:ind w:right="25"/>
      </w:pPr>
      <w:r>
        <w:t>Родители могут также стать инициаторами организации в домашней обстановке разнообразных театрализованных игр. Это могут быть игры- забавы,</w:t>
      </w:r>
      <w:r>
        <w:rPr>
          <w:spacing w:val="-7"/>
        </w:rPr>
        <w:t xml:space="preserve"> </w:t>
      </w:r>
      <w:r>
        <w:t>игры-драматизации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«У</w:t>
      </w:r>
      <w:r>
        <w:rPr>
          <w:spacing w:val="-3"/>
        </w:rPr>
        <w:t xml:space="preserve"> </w:t>
      </w:r>
      <w:r>
        <w:t>медведя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бору»,</w:t>
      </w:r>
      <w:r>
        <w:rPr>
          <w:spacing w:val="-4"/>
        </w:rPr>
        <w:t xml:space="preserve"> </w:t>
      </w:r>
      <w:r>
        <w:t>«Каравай»,</w:t>
      </w:r>
    </w:p>
    <w:p w:rsidR="004D0F00" w:rsidRDefault="00BA7522">
      <w:pPr>
        <w:pStyle w:val="a3"/>
        <w:spacing w:before="4" w:line="249" w:lineRule="auto"/>
        <w:ind w:right="126"/>
      </w:pPr>
      <w:r>
        <w:t>«Репка», слушание сказок, записанных на дисках, с их последующим разыгрыванием и другое. Такие совместные развлечения могут сыграть большую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дружеской</w:t>
      </w:r>
      <w:r>
        <w:rPr>
          <w:spacing w:val="-4"/>
        </w:rPr>
        <w:t xml:space="preserve"> </w:t>
      </w:r>
      <w:r>
        <w:t>доверительной,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атмосферы в семье, что важн</w:t>
      </w:r>
      <w:r>
        <w:t>о для укрепления семейных отношений.</w:t>
      </w:r>
    </w:p>
    <w:p w:rsidR="004D0F00" w:rsidRDefault="00BA7522">
      <w:pPr>
        <w:pStyle w:val="a3"/>
        <w:spacing w:before="59" w:line="249" w:lineRule="auto"/>
        <w:ind w:right="52"/>
      </w:pPr>
      <w: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</w:t>
      </w:r>
      <w:r>
        <w:t>кальных инструментов, инструментов- самоделок,</w:t>
      </w:r>
      <w:r>
        <w:rPr>
          <w:spacing w:val="-2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игр.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взрослыми разнообразной совместной с ребенком художественно-творческой 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(драматизации,</w:t>
      </w:r>
      <w:r>
        <w:rPr>
          <w:spacing w:val="-5"/>
        </w:rPr>
        <w:t xml:space="preserve"> </w:t>
      </w:r>
      <w:r>
        <w:t>пение,</w:t>
      </w:r>
      <w:r>
        <w:rPr>
          <w:spacing w:val="-5"/>
        </w:rPr>
        <w:t xml:space="preserve"> </w:t>
      </w:r>
      <w:r>
        <w:t>танцы,</w:t>
      </w:r>
      <w:r>
        <w:rPr>
          <w:spacing w:val="-5"/>
        </w:rPr>
        <w:t xml:space="preserve"> </w:t>
      </w:r>
      <w:r>
        <w:t>хороводы, игры и др.).</w:t>
      </w:r>
    </w:p>
    <w:p w:rsidR="004D0F00" w:rsidRDefault="004D0F00">
      <w:pPr>
        <w:pStyle w:val="a3"/>
        <w:spacing w:line="249" w:lineRule="auto"/>
        <w:sectPr w:rsidR="004D0F00">
          <w:pgSz w:w="11910" w:h="16840"/>
          <w:pgMar w:top="620" w:right="850" w:bottom="280" w:left="1275" w:header="720" w:footer="720" w:gutter="0"/>
          <w:cols w:space="720"/>
        </w:sectPr>
      </w:pPr>
    </w:p>
    <w:p w:rsidR="004D0F00" w:rsidRDefault="00BA7522">
      <w:pPr>
        <w:pStyle w:val="a3"/>
        <w:spacing w:before="72" w:line="249" w:lineRule="auto"/>
        <w:ind w:right="126"/>
      </w:pPr>
      <w:r>
        <w:lastRenderedPageBreak/>
        <w:t>Уважаемые</w:t>
      </w:r>
      <w:r>
        <w:rPr>
          <w:spacing w:val="-5"/>
        </w:rPr>
        <w:t xml:space="preserve"> </w:t>
      </w:r>
      <w:r>
        <w:t>родители!</w:t>
      </w:r>
      <w:r>
        <w:rPr>
          <w:spacing w:val="-3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t>поиграем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играем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 на занятии :</w:t>
      </w:r>
    </w:p>
    <w:p w:rsidR="004D0F00" w:rsidRDefault="00BA7522">
      <w:pPr>
        <w:pStyle w:val="a3"/>
        <w:spacing w:before="67"/>
        <w:ind w:left="3657"/>
      </w:pPr>
      <w:r>
        <w:t>Игра</w:t>
      </w:r>
      <w:r>
        <w:rPr>
          <w:spacing w:val="-4"/>
        </w:rPr>
        <w:t xml:space="preserve"> </w:t>
      </w:r>
      <w:r>
        <w:t>«Узнай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голосу»</w:t>
      </w:r>
    </w:p>
    <w:p w:rsidR="004D0F00" w:rsidRDefault="00BA7522">
      <w:pPr>
        <w:pStyle w:val="a3"/>
        <w:spacing w:before="76" w:line="249" w:lineRule="auto"/>
        <w:ind w:right="52"/>
      </w:pPr>
      <w:r>
        <w:t>Водящий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закрытыми</w:t>
      </w:r>
      <w:r>
        <w:rPr>
          <w:spacing w:val="-2"/>
        </w:rPr>
        <w:t xml:space="preserve"> </w:t>
      </w:r>
      <w:r>
        <w:t>глазами.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движутся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 xml:space="preserve">со </w:t>
      </w:r>
      <w:r>
        <w:rPr>
          <w:spacing w:val="-2"/>
        </w:rPr>
        <w:t>словами:</w:t>
      </w:r>
    </w:p>
    <w:p w:rsidR="004D0F00" w:rsidRDefault="00BA7522">
      <w:pPr>
        <w:pStyle w:val="a3"/>
        <w:spacing w:before="65"/>
      </w:pPr>
      <w:r>
        <w:t>Мы</w:t>
      </w:r>
      <w:r>
        <w:rPr>
          <w:spacing w:val="-5"/>
        </w:rPr>
        <w:t xml:space="preserve"> </w:t>
      </w:r>
      <w:r>
        <w:t>немножко</w:t>
      </w:r>
      <w:r>
        <w:rPr>
          <w:spacing w:val="-5"/>
        </w:rPr>
        <w:t xml:space="preserve"> </w:t>
      </w:r>
      <w:r>
        <w:rPr>
          <w:spacing w:val="-2"/>
        </w:rPr>
        <w:t>поиграли,</w:t>
      </w:r>
    </w:p>
    <w:p w:rsidR="004D0F00" w:rsidRDefault="00BA7522">
      <w:pPr>
        <w:pStyle w:val="a3"/>
        <w:spacing w:before="12" w:line="249" w:lineRule="auto"/>
        <w:ind w:right="5463"/>
      </w:pP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кружок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встали. Ты загадку отгадай.</w:t>
      </w:r>
    </w:p>
    <w:p w:rsidR="004D0F00" w:rsidRDefault="00BA7522">
      <w:pPr>
        <w:pStyle w:val="a3"/>
        <w:spacing w:line="319" w:lineRule="exact"/>
      </w:pPr>
      <w:r>
        <w:t>Кто</w:t>
      </w:r>
      <w:r>
        <w:rPr>
          <w:spacing w:val="-2"/>
        </w:rPr>
        <w:t xml:space="preserve"> </w:t>
      </w:r>
      <w:r>
        <w:t>назвал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узнай!</w:t>
      </w:r>
    </w:p>
    <w:p w:rsidR="004D0F00" w:rsidRDefault="00BA7522">
      <w:pPr>
        <w:pStyle w:val="a3"/>
        <w:spacing w:before="79"/>
      </w:pPr>
      <w:r>
        <w:t>Водящий</w:t>
      </w:r>
      <w:r>
        <w:rPr>
          <w:spacing w:val="-5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сказавшего</w:t>
      </w:r>
      <w:r>
        <w:rPr>
          <w:spacing w:val="-4"/>
        </w:rPr>
        <w:t xml:space="preserve"> </w:t>
      </w:r>
      <w:r>
        <w:t>ему:</w:t>
      </w:r>
      <w:r>
        <w:rPr>
          <w:spacing w:val="-5"/>
        </w:rPr>
        <w:t xml:space="preserve"> </w:t>
      </w:r>
      <w:r>
        <w:t>«Узнай,</w:t>
      </w:r>
      <w:r>
        <w:rPr>
          <w:spacing w:val="-5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rPr>
          <w:spacing w:val="-5"/>
        </w:rPr>
        <w:t>я?»</w:t>
      </w:r>
    </w:p>
    <w:p w:rsidR="004D0F00" w:rsidRDefault="00BA7522">
      <w:pPr>
        <w:pStyle w:val="a3"/>
        <w:spacing w:before="81"/>
        <w:ind w:left="3923"/>
      </w:pPr>
      <w:r>
        <w:t>Игра</w:t>
      </w:r>
      <w:r>
        <w:rPr>
          <w:spacing w:val="-2"/>
        </w:rPr>
        <w:t xml:space="preserve"> «Иностранец»</w:t>
      </w:r>
    </w:p>
    <w:p w:rsidR="004D0F00" w:rsidRDefault="00BA7522">
      <w:pPr>
        <w:pStyle w:val="a3"/>
        <w:spacing w:before="76" w:line="249" w:lineRule="auto"/>
        <w:ind w:right="25"/>
      </w:pPr>
      <w:r>
        <w:t>Вы</w:t>
      </w:r>
      <w:r>
        <w:rPr>
          <w:spacing w:val="-2"/>
        </w:rPr>
        <w:t xml:space="preserve"> </w:t>
      </w:r>
      <w:r>
        <w:t>попали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страну,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знаете.</w:t>
      </w:r>
      <w:r>
        <w:rPr>
          <w:spacing w:val="-3"/>
        </w:rPr>
        <w:t xml:space="preserve"> </w:t>
      </w:r>
      <w:r>
        <w:t>Спросите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жестов, как найти кинотеатр, кафе, почту.</w:t>
      </w:r>
    </w:p>
    <w:p w:rsidR="004D0F00" w:rsidRDefault="00BA7522">
      <w:pPr>
        <w:pStyle w:val="a3"/>
        <w:spacing w:before="65"/>
      </w:pPr>
      <w:r>
        <w:rPr>
          <w:spacing w:val="-2"/>
        </w:rPr>
        <w:t>Упражнения</w:t>
      </w:r>
    </w:p>
    <w:p w:rsidR="004D0F00" w:rsidRDefault="00BA7522">
      <w:pPr>
        <w:pStyle w:val="a5"/>
        <w:numPr>
          <w:ilvl w:val="0"/>
          <w:numId w:val="2"/>
        </w:numPr>
        <w:tabs>
          <w:tab w:val="left" w:pos="706"/>
        </w:tabs>
        <w:spacing w:before="81" w:line="240" w:lineRule="auto"/>
        <w:ind w:left="706" w:hanging="28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</w:t>
      </w:r>
      <w:r>
        <w:rPr>
          <w:spacing w:val="-4"/>
          <w:sz w:val="28"/>
        </w:rPr>
        <w:t xml:space="preserve"> </w:t>
      </w:r>
      <w:r>
        <w:rPr>
          <w:sz w:val="28"/>
        </w:rPr>
        <w:t>горе,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боль,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удивление.</w:t>
      </w:r>
    </w:p>
    <w:p w:rsidR="004D0F00" w:rsidRDefault="00BA7522">
      <w:pPr>
        <w:pStyle w:val="a5"/>
        <w:numPr>
          <w:ilvl w:val="0"/>
          <w:numId w:val="2"/>
        </w:numPr>
        <w:tabs>
          <w:tab w:val="left" w:pos="706"/>
        </w:tabs>
        <w:spacing w:before="77" w:line="249" w:lineRule="auto"/>
        <w:ind w:left="426" w:right="1080" w:firstLine="0"/>
        <w:rPr>
          <w:sz w:val="28"/>
        </w:rPr>
      </w:pPr>
      <w:r>
        <w:rPr>
          <w:sz w:val="28"/>
        </w:rPr>
        <w:t>Покажите,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сидите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телевизора</w:t>
      </w:r>
      <w:r>
        <w:rPr>
          <w:spacing w:val="-4"/>
          <w:sz w:val="28"/>
        </w:rPr>
        <w:t xml:space="preserve"> </w:t>
      </w:r>
      <w:r>
        <w:rPr>
          <w:sz w:val="28"/>
        </w:rPr>
        <w:t>(захватывающий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фильм),</w:t>
      </w:r>
      <w:r>
        <w:rPr>
          <w:spacing w:val="-4"/>
          <w:sz w:val="28"/>
        </w:rPr>
        <w:t xml:space="preserve"> </w:t>
      </w:r>
      <w:r>
        <w:rPr>
          <w:sz w:val="28"/>
        </w:rPr>
        <w:t>за шахматной доской, на рыбалке (клюет).</w:t>
      </w:r>
    </w:p>
    <w:p w:rsidR="004D0F00" w:rsidRDefault="00BA7522">
      <w:pPr>
        <w:pStyle w:val="a3"/>
        <w:spacing w:before="64"/>
        <w:ind w:left="3611"/>
      </w:pPr>
      <w:r>
        <w:t>Игры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скороговорками</w:t>
      </w:r>
    </w:p>
    <w:p w:rsidR="004D0F00" w:rsidRDefault="00BA7522">
      <w:pPr>
        <w:pStyle w:val="a3"/>
        <w:spacing w:before="79" w:line="249" w:lineRule="auto"/>
        <w:ind w:right="52"/>
      </w:pPr>
      <w:r>
        <w:t>Скороговорку</w:t>
      </w:r>
      <w:r>
        <w:rPr>
          <w:spacing w:val="-7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отрабатывать</w:t>
      </w:r>
      <w:r>
        <w:rPr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медленную,</w:t>
      </w:r>
      <w:r>
        <w:rPr>
          <w:spacing w:val="-4"/>
        </w:rPr>
        <w:t xml:space="preserve"> </w:t>
      </w:r>
      <w:r>
        <w:t>преувеличенно ч</w:t>
      </w:r>
      <w:r>
        <w:t>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4D0F00" w:rsidRDefault="00BA7522">
      <w:pPr>
        <w:pStyle w:val="a3"/>
        <w:spacing w:before="61"/>
      </w:pPr>
      <w:r>
        <w:t>Варианты</w:t>
      </w:r>
      <w:r>
        <w:rPr>
          <w:spacing w:val="-6"/>
        </w:rPr>
        <w:t xml:space="preserve"> </w:t>
      </w:r>
      <w:r>
        <w:rPr>
          <w:spacing w:val="-2"/>
        </w:rPr>
        <w:t>скорогов</w:t>
      </w:r>
      <w:r>
        <w:rPr>
          <w:spacing w:val="-2"/>
        </w:rPr>
        <w:t>орок:</w:t>
      </w:r>
    </w:p>
    <w:p w:rsidR="004D0F00" w:rsidRDefault="00BA7522">
      <w:pPr>
        <w:pStyle w:val="a3"/>
        <w:spacing w:before="79" w:line="297" w:lineRule="auto"/>
        <w:ind w:right="2013"/>
      </w:pPr>
      <w:r>
        <w:t>Мамаша</w:t>
      </w:r>
      <w:r>
        <w:rPr>
          <w:spacing w:val="-6"/>
        </w:rPr>
        <w:t xml:space="preserve"> </w:t>
      </w:r>
      <w:r>
        <w:t>Ромаше</w:t>
      </w:r>
      <w:r>
        <w:rPr>
          <w:spacing w:val="-6"/>
        </w:rPr>
        <w:t xml:space="preserve"> </w:t>
      </w:r>
      <w:r>
        <w:t>дала</w:t>
      </w:r>
      <w:r>
        <w:rPr>
          <w:spacing w:val="-6"/>
        </w:rPr>
        <w:t xml:space="preserve"> </w:t>
      </w:r>
      <w:r>
        <w:t>сыворотку</w:t>
      </w:r>
      <w:r>
        <w:rPr>
          <w:spacing w:val="-10"/>
        </w:rPr>
        <w:t xml:space="preserve"> </w:t>
      </w:r>
      <w:r>
        <w:t>из-под</w:t>
      </w:r>
      <w:r>
        <w:rPr>
          <w:spacing w:val="-7"/>
        </w:rPr>
        <w:t xml:space="preserve"> </w:t>
      </w:r>
      <w:r>
        <w:t>простокваши. Король – орел, орел-король.</w:t>
      </w:r>
    </w:p>
    <w:p w:rsidR="004D0F00" w:rsidRDefault="00BA7522">
      <w:pPr>
        <w:pStyle w:val="a3"/>
        <w:spacing w:before="3"/>
      </w:pPr>
      <w:r>
        <w:t>У</w:t>
      </w:r>
      <w:r>
        <w:rPr>
          <w:spacing w:val="-4"/>
        </w:rPr>
        <w:t xml:space="preserve"> </w:t>
      </w:r>
      <w:r>
        <w:t>Сени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сетях</w:t>
      </w:r>
      <w:r>
        <w:rPr>
          <w:spacing w:val="-2"/>
        </w:rPr>
        <w:t xml:space="preserve"> </w:t>
      </w:r>
      <w:r>
        <w:t>сом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усами.</w:t>
      </w:r>
    </w:p>
    <w:p w:rsidR="004D0F00" w:rsidRDefault="00BA7522">
      <w:pPr>
        <w:pStyle w:val="a3"/>
        <w:spacing w:before="79"/>
        <w:ind w:left="3748"/>
      </w:pPr>
      <w:r>
        <w:t>Испорченный</w:t>
      </w:r>
      <w:r>
        <w:rPr>
          <w:spacing w:val="-10"/>
        </w:rPr>
        <w:t xml:space="preserve"> </w:t>
      </w:r>
      <w:r>
        <w:rPr>
          <w:spacing w:val="-2"/>
        </w:rPr>
        <w:t>телефон</w:t>
      </w:r>
    </w:p>
    <w:p w:rsidR="004D0F00" w:rsidRDefault="00BA7522">
      <w:pPr>
        <w:pStyle w:val="a3"/>
        <w:spacing w:before="76" w:line="249" w:lineRule="auto"/>
        <w:ind w:right="52"/>
      </w:pPr>
      <w:r>
        <w:t>Первый</w:t>
      </w:r>
      <w:r>
        <w:rPr>
          <w:spacing w:val="-3"/>
        </w:rPr>
        <w:t xml:space="preserve"> </w:t>
      </w:r>
      <w:r>
        <w:t>игрок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карточку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скороговоркой,</w:t>
      </w:r>
      <w:r>
        <w:rPr>
          <w:spacing w:val="-4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цепи,</w:t>
      </w:r>
      <w:r>
        <w:rPr>
          <w:spacing w:val="-4"/>
        </w:rPr>
        <w:t xml:space="preserve"> </w:t>
      </w:r>
      <w:r>
        <w:t>а последний участник произносит её вслух.</w:t>
      </w:r>
    </w:p>
    <w:p w:rsidR="004D0F00" w:rsidRDefault="00BA7522">
      <w:pPr>
        <w:pStyle w:val="a3"/>
        <w:spacing w:before="67"/>
        <w:ind w:left="3273"/>
      </w:pPr>
      <w:r>
        <w:t>Пальчиковые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rPr>
          <w:spacing w:val="-2"/>
        </w:rPr>
        <w:t>словами</w:t>
      </w:r>
    </w:p>
    <w:p w:rsidR="004D0F00" w:rsidRDefault="00BA7522">
      <w:pPr>
        <w:pStyle w:val="a3"/>
        <w:spacing w:before="77" w:line="249" w:lineRule="auto"/>
        <w:ind w:right="126"/>
      </w:pPr>
      <w:r>
        <w:t>Пальчиковые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письму,</w:t>
      </w:r>
      <w:r>
        <w:rPr>
          <w:spacing w:val="-5"/>
        </w:rPr>
        <w:t xml:space="preserve"> </w:t>
      </w:r>
      <w:r>
        <w:t>развивая мелкую моторику рук, внимание, воображение и память.</w:t>
      </w:r>
    </w:p>
    <w:p w:rsidR="004D0F00" w:rsidRDefault="00BA7522">
      <w:pPr>
        <w:pStyle w:val="a3"/>
        <w:spacing w:before="64" w:line="249" w:lineRule="auto"/>
        <w:ind w:right="52"/>
      </w:pPr>
      <w:r>
        <w:t>Два щенка, кулаки правой и левой руки, поочередно становятся на стол ребром</w:t>
      </w:r>
      <w:r>
        <w:rPr>
          <w:spacing w:val="-4"/>
        </w:rPr>
        <w:t xml:space="preserve"> </w:t>
      </w:r>
      <w:r>
        <w:t>щека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щеке,</w:t>
      </w:r>
      <w:r>
        <w:rPr>
          <w:spacing w:val="-4"/>
        </w:rPr>
        <w:t xml:space="preserve"> </w:t>
      </w:r>
      <w:r>
        <w:t>кулачки</w:t>
      </w:r>
      <w:r>
        <w:rPr>
          <w:spacing w:val="-3"/>
        </w:rPr>
        <w:t xml:space="preserve"> </w:t>
      </w:r>
      <w:r>
        <w:t>трутся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друга,</w:t>
      </w:r>
      <w:r>
        <w:rPr>
          <w:spacing w:val="-4"/>
        </w:rPr>
        <w:t xml:space="preserve"> </w:t>
      </w:r>
      <w:r>
        <w:t>щиплют</w:t>
      </w:r>
      <w:r>
        <w:rPr>
          <w:spacing w:val="-4"/>
        </w:rPr>
        <w:t xml:space="preserve"> </w:t>
      </w:r>
      <w:r>
        <w:t>щечку,</w:t>
      </w:r>
      <w:r>
        <w:rPr>
          <w:spacing w:val="-4"/>
        </w:rPr>
        <w:t xml:space="preserve"> </w:t>
      </w:r>
      <w:r>
        <w:t>правая ладонь обхватывает кончики пальцев левой, и наоборот.</w:t>
      </w:r>
    </w:p>
    <w:p w:rsidR="004D0F00" w:rsidRDefault="00BA7522">
      <w:pPr>
        <w:pStyle w:val="a3"/>
        <w:spacing w:before="64"/>
        <w:ind w:left="2711"/>
      </w:pPr>
      <w:r>
        <w:t>Пантомимические</w:t>
      </w:r>
      <w:r>
        <w:rPr>
          <w:spacing w:val="-6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упражнения</w:t>
      </w:r>
    </w:p>
    <w:p w:rsidR="004D0F00" w:rsidRDefault="00BA7522">
      <w:pPr>
        <w:pStyle w:val="a3"/>
        <w:spacing w:before="76" w:line="249" w:lineRule="auto"/>
        <w:ind w:right="25"/>
      </w:pPr>
      <w:r>
        <w:t>Давайте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задания:</w:t>
      </w:r>
      <w:r>
        <w:rPr>
          <w:spacing w:val="-4"/>
        </w:rPr>
        <w:t xml:space="preserve"> </w:t>
      </w:r>
      <w:r>
        <w:t>понаблюдать,</w:t>
      </w:r>
      <w:r>
        <w:rPr>
          <w:spacing w:val="-5"/>
        </w:rPr>
        <w:t xml:space="preserve"> </w:t>
      </w:r>
      <w:r>
        <w:t>запомнить,</w:t>
      </w:r>
      <w:r>
        <w:rPr>
          <w:spacing w:val="-5"/>
        </w:rPr>
        <w:t xml:space="preserve"> </w:t>
      </w:r>
      <w:r>
        <w:t>повторить</w:t>
      </w:r>
      <w:r>
        <w:rPr>
          <w:spacing w:val="-6"/>
        </w:rPr>
        <w:t xml:space="preserve"> </w:t>
      </w:r>
      <w:r>
        <w:t>поведение людей и животных, бытовые предметы в простейших ситуациях. Лучше</w:t>
      </w:r>
    </w:p>
    <w:p w:rsidR="004D0F00" w:rsidRDefault="004D0F00">
      <w:pPr>
        <w:pStyle w:val="a3"/>
        <w:spacing w:line="249" w:lineRule="auto"/>
        <w:sectPr w:rsidR="004D0F00">
          <w:pgSz w:w="11910" w:h="16840"/>
          <w:pgMar w:top="620" w:right="850" w:bottom="280" w:left="1275" w:header="720" w:footer="720" w:gutter="0"/>
          <w:cols w:space="720"/>
        </w:sectPr>
      </w:pPr>
    </w:p>
    <w:p w:rsidR="004D0F00" w:rsidRDefault="00BA7522">
      <w:pPr>
        <w:pStyle w:val="a3"/>
        <w:spacing w:before="72" w:line="249" w:lineRule="auto"/>
        <w:ind w:right="126"/>
      </w:pPr>
      <w:r>
        <w:lastRenderedPageBreak/>
        <w:t>начать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зрительно</w:t>
      </w:r>
      <w:r>
        <w:rPr>
          <w:spacing w:val="-2"/>
        </w:rPr>
        <w:t xml:space="preserve"> </w:t>
      </w:r>
      <w:r>
        <w:t>помнят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 этого не требуется особых наблюдений.</w:t>
      </w:r>
    </w:p>
    <w:p w:rsidR="004D0F00" w:rsidRDefault="00BA7522">
      <w:pPr>
        <w:pStyle w:val="a3"/>
        <w:spacing w:before="65"/>
      </w:pPr>
      <w:r>
        <w:t>Покажите,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4D0F00" w:rsidRDefault="00BA7522">
      <w:pPr>
        <w:pStyle w:val="a3"/>
        <w:spacing w:before="11"/>
      </w:pPr>
      <w:r>
        <w:t>-вратарь</w:t>
      </w:r>
      <w:r>
        <w:rPr>
          <w:spacing w:val="-4"/>
        </w:rPr>
        <w:t xml:space="preserve"> </w:t>
      </w:r>
      <w:r>
        <w:t>ловит</w:t>
      </w:r>
      <w:r>
        <w:rPr>
          <w:spacing w:val="-3"/>
        </w:rPr>
        <w:t xml:space="preserve"> </w:t>
      </w:r>
      <w:r>
        <w:rPr>
          <w:spacing w:val="-4"/>
        </w:rPr>
        <w:t>мяч;</w:t>
      </w:r>
    </w:p>
    <w:p w:rsidR="004D0F00" w:rsidRDefault="00BA7522">
      <w:pPr>
        <w:pStyle w:val="a3"/>
        <w:spacing w:before="12"/>
      </w:pPr>
      <w:r>
        <w:t>-зоолог</w:t>
      </w:r>
      <w:r>
        <w:rPr>
          <w:spacing w:val="-4"/>
        </w:rPr>
        <w:t xml:space="preserve"> </w:t>
      </w:r>
      <w:r>
        <w:t>ловит</w:t>
      </w:r>
      <w:r>
        <w:rPr>
          <w:spacing w:val="-3"/>
        </w:rPr>
        <w:t xml:space="preserve"> </w:t>
      </w:r>
      <w:r>
        <w:rPr>
          <w:spacing w:val="-2"/>
        </w:rPr>
        <w:t>бабочку;</w:t>
      </w:r>
    </w:p>
    <w:p w:rsidR="004D0F00" w:rsidRDefault="00BA7522">
      <w:pPr>
        <w:pStyle w:val="a3"/>
        <w:spacing w:before="9"/>
      </w:pPr>
      <w:r>
        <w:t>-рыбак</w:t>
      </w:r>
      <w:r>
        <w:rPr>
          <w:spacing w:val="-5"/>
        </w:rPr>
        <w:t xml:space="preserve"> </w:t>
      </w:r>
      <w:r>
        <w:t>ловит</w:t>
      </w:r>
      <w:r>
        <w:rPr>
          <w:spacing w:val="-6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rPr>
          <w:spacing w:val="-4"/>
        </w:rPr>
        <w:t>рыбу;</w:t>
      </w:r>
    </w:p>
    <w:p w:rsidR="004D0F00" w:rsidRDefault="00BA7522">
      <w:pPr>
        <w:pStyle w:val="a3"/>
        <w:spacing w:before="14" w:line="297" w:lineRule="auto"/>
        <w:ind w:right="5463"/>
      </w:pPr>
      <w:r>
        <w:t>-ребенок ловит муху. Попробуйте</w:t>
      </w:r>
      <w:r>
        <w:rPr>
          <w:spacing w:val="-18"/>
        </w:rPr>
        <w:t xml:space="preserve"> </w:t>
      </w:r>
      <w:r>
        <w:t>изобразить:</w:t>
      </w:r>
    </w:p>
    <w:p w:rsidR="004D0F00" w:rsidRDefault="00BA7522">
      <w:pPr>
        <w:pStyle w:val="a3"/>
        <w:spacing w:line="258" w:lineRule="exact"/>
      </w:pPr>
      <w:r>
        <w:t>Парикм</w:t>
      </w:r>
      <w:r>
        <w:t>ахера,</w:t>
      </w:r>
      <w:r>
        <w:rPr>
          <w:spacing w:val="-8"/>
        </w:rPr>
        <w:t xml:space="preserve"> </w:t>
      </w:r>
      <w:r>
        <w:t>пожарника,</w:t>
      </w:r>
      <w:r>
        <w:rPr>
          <w:spacing w:val="-8"/>
        </w:rPr>
        <w:t xml:space="preserve"> </w:t>
      </w:r>
      <w:r>
        <w:t>строителя,</w:t>
      </w:r>
      <w:r>
        <w:rPr>
          <w:spacing w:val="-7"/>
        </w:rPr>
        <w:t xml:space="preserve"> </w:t>
      </w:r>
      <w:r>
        <w:rPr>
          <w:spacing w:val="-2"/>
        </w:rPr>
        <w:t>космонавта.</w:t>
      </w:r>
    </w:p>
    <w:p w:rsidR="004D0F00" w:rsidRDefault="00BA7522">
      <w:pPr>
        <w:pStyle w:val="a3"/>
        <w:spacing w:before="77" w:line="249" w:lineRule="auto"/>
        <w:ind w:right="52"/>
      </w:pPr>
      <w:r>
        <w:t>Большое значение для ребенка имеет театр, театральная деятельность. Ценность</w:t>
      </w:r>
      <w:r>
        <w:rPr>
          <w:spacing w:val="-5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</w:t>
      </w:r>
      <w:r>
        <w:t>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</w:t>
      </w:r>
      <w:r>
        <w:t>.</w:t>
      </w:r>
    </w:p>
    <w:p w:rsidR="004D0F00" w:rsidRDefault="00BA7522">
      <w:pPr>
        <w:pStyle w:val="a3"/>
        <w:spacing w:before="49" w:line="249" w:lineRule="auto"/>
      </w:pPr>
      <w:r>
        <w:t>Родители не должны задаваться вопросом: а нужно ли посещение театра в наше время? Да еще</w:t>
      </w:r>
      <w:r>
        <w:rPr>
          <w:spacing w:val="-2"/>
        </w:rPr>
        <w:t xml:space="preserve"> </w:t>
      </w:r>
      <w:r>
        <w:t>с таким маленьким</w:t>
      </w:r>
      <w:r>
        <w:rPr>
          <w:spacing w:val="-2"/>
        </w:rPr>
        <w:t xml:space="preserve"> </w:t>
      </w:r>
      <w:r>
        <w:t>ребенком? Есть</w:t>
      </w:r>
      <w:r>
        <w:rPr>
          <w:spacing w:val="-1"/>
        </w:rPr>
        <w:t xml:space="preserve"> </w:t>
      </w:r>
      <w:r>
        <w:t>Интернет, кабельное телевидение.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забывать,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театрализованные</w:t>
      </w:r>
      <w:r>
        <w:rPr>
          <w:spacing w:val="-4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помогли</w:t>
      </w:r>
      <w:r>
        <w:rPr>
          <w:spacing w:val="-3"/>
        </w:rPr>
        <w:t xml:space="preserve"> </w:t>
      </w:r>
      <w:r>
        <w:t>и помогают решать многие актуальные пробл</w:t>
      </w:r>
      <w:r>
        <w:t>емы в воспитании дошкольника: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spacing w:before="51"/>
        <w:ind w:hanging="708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вкуса;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spacing w:line="240" w:lineRule="auto"/>
        <w:ind w:hanging="708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spacing w:before="1"/>
        <w:ind w:hanging="708"/>
        <w:rPr>
          <w:sz w:val="28"/>
        </w:rPr>
      </w:pP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речи,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ind w:hanging="708"/>
        <w:rPr>
          <w:sz w:val="28"/>
        </w:rPr>
      </w:pPr>
      <w:r>
        <w:rPr>
          <w:sz w:val="28"/>
        </w:rPr>
        <w:t>помогает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ind w:hanging="708"/>
        <w:rPr>
          <w:sz w:val="28"/>
        </w:rPr>
      </w:pP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настроя;</w:t>
      </w:r>
    </w:p>
    <w:p w:rsidR="004D0F00" w:rsidRDefault="00BA7522">
      <w:pPr>
        <w:pStyle w:val="a5"/>
        <w:numPr>
          <w:ilvl w:val="0"/>
          <w:numId w:val="1"/>
        </w:numPr>
        <w:tabs>
          <w:tab w:val="left" w:pos="774"/>
        </w:tabs>
        <w:spacing w:line="240" w:lineRule="auto"/>
        <w:ind w:hanging="708"/>
        <w:rPr>
          <w:sz w:val="28"/>
        </w:rPr>
      </w:pPr>
      <w:r>
        <w:rPr>
          <w:sz w:val="28"/>
        </w:rPr>
        <w:t>помогает</w:t>
      </w:r>
      <w:r>
        <w:rPr>
          <w:spacing w:val="62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воспитанию.</w:t>
      </w:r>
    </w:p>
    <w:p w:rsidR="004D0F00" w:rsidRDefault="00BA7522">
      <w:pPr>
        <w:pStyle w:val="a3"/>
        <w:spacing w:before="79" w:line="247" w:lineRule="auto"/>
        <w:ind w:right="52"/>
      </w:pPr>
      <w:r>
        <w:t>Важно так же</w:t>
      </w:r>
      <w:r>
        <w:rPr>
          <w:spacing w:val="40"/>
        </w:rPr>
        <w:t xml:space="preserve"> </w:t>
      </w:r>
      <w:r>
        <w:t>участие родителей в тематических вечерах, в которых родители и дети являются равноправными участниками. Важно участие родителей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вечерах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исполнителей</w:t>
      </w:r>
      <w:r>
        <w:rPr>
          <w:spacing w:val="-3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текста, изготовит</w:t>
      </w:r>
      <w:r>
        <w:t>елей декораций, костюмов и т. д. В любом случае совместная работа педагогов и родителей способствует интеллектуальному и эмоциональному развитию детей.</w:t>
      </w:r>
    </w:p>
    <w:p w:rsidR="004D0F00" w:rsidRDefault="00BA7522">
      <w:pPr>
        <w:pStyle w:val="a3"/>
        <w:spacing w:before="7" w:line="249" w:lineRule="auto"/>
        <w:ind w:right="25"/>
      </w:pPr>
      <w:r>
        <w:t>Необходимо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вызывает</w:t>
      </w:r>
      <w:r>
        <w:rPr>
          <w:spacing w:val="-5"/>
        </w:rPr>
        <w:t xml:space="preserve"> </w:t>
      </w:r>
      <w:r>
        <w:t>у детей много эмоций, обостряет чу</w:t>
      </w:r>
      <w:r>
        <w:t>вства гордости за родителей, которые участвуют в театрализованных постановках.</w:t>
      </w:r>
    </w:p>
    <w:p w:rsidR="004D0F00" w:rsidRDefault="00BA7522">
      <w:pPr>
        <w:pStyle w:val="a3"/>
        <w:spacing w:before="71" w:line="247" w:lineRule="auto"/>
        <w:ind w:right="52" w:firstLine="69"/>
      </w:pPr>
      <w:r>
        <w:t>Совместная театрально-игровая деятельность - уникальный вид сотрудничества.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равны:</w:t>
      </w:r>
      <w:r>
        <w:rPr>
          <w:spacing w:val="-4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мамы,</w:t>
      </w:r>
      <w:r>
        <w:rPr>
          <w:spacing w:val="-3"/>
        </w:rPr>
        <w:t xml:space="preserve"> </w:t>
      </w:r>
      <w:r>
        <w:t>папы,</w:t>
      </w:r>
      <w:r>
        <w:rPr>
          <w:spacing w:val="-6"/>
        </w:rPr>
        <w:t xml:space="preserve"> </w:t>
      </w:r>
      <w:r>
        <w:t>бабушки</w:t>
      </w:r>
      <w:r>
        <w:rPr>
          <w:spacing w:val="-2"/>
        </w:rPr>
        <w:t xml:space="preserve"> </w:t>
      </w:r>
      <w:r>
        <w:t>и дедушки. Играя вместе со взрослыми,</w:t>
      </w:r>
      <w:r>
        <w:rPr>
          <w:spacing w:val="-2"/>
        </w:rPr>
        <w:t xml:space="preserve"> </w:t>
      </w:r>
      <w:r>
        <w:t>дети овладевают ценными навыками общения, а общение в свою очередь - это умение слышать друг друга, в</w:t>
      </w:r>
    </w:p>
    <w:p w:rsidR="004D0F00" w:rsidRDefault="004D0F00">
      <w:pPr>
        <w:pStyle w:val="a3"/>
        <w:spacing w:line="247" w:lineRule="auto"/>
        <w:sectPr w:rsidR="004D0F00">
          <w:pgSz w:w="11910" w:h="16840"/>
          <w:pgMar w:top="620" w:right="850" w:bottom="280" w:left="1275" w:header="720" w:footer="720" w:gutter="0"/>
          <w:cols w:space="720"/>
        </w:sectPr>
      </w:pPr>
    </w:p>
    <w:p w:rsidR="004D0F00" w:rsidRDefault="00BA7522">
      <w:pPr>
        <w:pStyle w:val="a3"/>
        <w:spacing w:before="72" w:line="249" w:lineRule="auto"/>
        <w:ind w:right="25"/>
      </w:pPr>
      <w:r>
        <w:lastRenderedPageBreak/>
        <w:t>доброжелательной</w:t>
      </w:r>
      <w:r>
        <w:rPr>
          <w:spacing w:val="-3"/>
        </w:rPr>
        <w:t xml:space="preserve"> </w:t>
      </w:r>
      <w:r>
        <w:t>атмосфере,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связью,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уровне",</w:t>
      </w:r>
      <w:r>
        <w:rPr>
          <w:spacing w:val="-4"/>
        </w:rPr>
        <w:t xml:space="preserve"> </w:t>
      </w:r>
      <w:r>
        <w:t>"глаза</w:t>
      </w:r>
      <w:r>
        <w:rPr>
          <w:spacing w:val="-4"/>
        </w:rPr>
        <w:t xml:space="preserve"> </w:t>
      </w:r>
      <w:r>
        <w:t>в глаза", и не</w:t>
      </w:r>
      <w:r>
        <w:rPr>
          <w:spacing w:val="-1"/>
        </w:rPr>
        <w:t xml:space="preserve"> </w:t>
      </w:r>
      <w:r>
        <w:t>стоит искажать смысл сказанного, а любую ситуацию разрешать при</w:t>
      </w:r>
      <w:r>
        <w:rPr>
          <w:spacing w:val="-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действиях.</w:t>
      </w:r>
      <w:r>
        <w:rPr>
          <w:spacing w:val="-2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 активизируется словарь ребенка, совершенствуется звуковая культура речи, память, формируется отношение к окружающему миру.</w:t>
      </w:r>
    </w:p>
    <w:p w:rsidR="004D0F00" w:rsidRDefault="00BA7522">
      <w:pPr>
        <w:pStyle w:val="a3"/>
        <w:spacing w:before="58" w:line="249" w:lineRule="auto"/>
      </w:pPr>
      <w:r>
        <w:t xml:space="preserve"> Это способствует расширению кругозора, обогащае</w:t>
      </w:r>
      <w:r>
        <w:t>т внутренний</w:t>
      </w:r>
      <w:r>
        <w:rPr>
          <w:spacing w:val="-3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главное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учат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взаимопониманию,</w:t>
      </w:r>
      <w:r>
        <w:rPr>
          <w:spacing w:val="-4"/>
        </w:rPr>
        <w:t xml:space="preserve"> </w:t>
      </w:r>
      <w:r>
        <w:t xml:space="preserve">сближают их. Во многих семьях стали практиковаться развлечения. Проявление такого общего интереса сплачивает семью, коллектив детей, воспитателей и </w:t>
      </w:r>
      <w:r>
        <w:rPr>
          <w:spacing w:val="-2"/>
        </w:rPr>
        <w:t>родителей.</w:t>
      </w:r>
    </w:p>
    <w:p w:rsidR="004D0F00" w:rsidRDefault="00BA7522">
      <w:pPr>
        <w:pStyle w:val="a3"/>
        <w:spacing w:before="61" w:line="249" w:lineRule="auto"/>
        <w:ind w:right="25"/>
      </w:pPr>
      <w:r>
        <w:t>Занимаясь с детьми театром, мы сделаем их жизнь интересной и содержательной,</w:t>
      </w:r>
      <w:r>
        <w:rPr>
          <w:spacing w:val="-5"/>
        </w:rPr>
        <w:t xml:space="preserve"> </w:t>
      </w:r>
      <w:r>
        <w:t>наполним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яркими</w:t>
      </w:r>
      <w:r>
        <w:rPr>
          <w:spacing w:val="-4"/>
        </w:rPr>
        <w:t xml:space="preserve"> </w:t>
      </w:r>
      <w:r>
        <w:t>в</w:t>
      </w:r>
      <w:r>
        <w:t>печатлениями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радостью</w:t>
      </w:r>
      <w:r>
        <w:rPr>
          <w:spacing w:val="-6"/>
        </w:rPr>
        <w:t xml:space="preserve"> </w:t>
      </w:r>
      <w:r>
        <w:t>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sectPr w:rsidR="004D0F00" w:rsidSect="004D0F00">
      <w:pgSz w:w="11910" w:h="16840"/>
      <w:pgMar w:top="620" w:right="85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07A5"/>
    <w:multiLevelType w:val="hybridMultilevel"/>
    <w:tmpl w:val="DE7E11B0"/>
    <w:lvl w:ilvl="0" w:tplc="0DD866AE">
      <w:numFmt w:val="bullet"/>
      <w:lvlText w:val=""/>
      <w:lvlJc w:val="left"/>
      <w:pPr>
        <w:ind w:left="774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A0D406">
      <w:numFmt w:val="bullet"/>
      <w:lvlText w:val="•"/>
      <w:lvlJc w:val="left"/>
      <w:pPr>
        <w:ind w:left="1680" w:hanging="709"/>
      </w:pPr>
      <w:rPr>
        <w:rFonts w:hint="default"/>
        <w:lang w:val="ru-RU" w:eastAsia="en-US" w:bidi="ar-SA"/>
      </w:rPr>
    </w:lvl>
    <w:lvl w:ilvl="2" w:tplc="960CF8EE">
      <w:numFmt w:val="bullet"/>
      <w:lvlText w:val="•"/>
      <w:lvlJc w:val="left"/>
      <w:pPr>
        <w:ind w:left="2580" w:hanging="709"/>
      </w:pPr>
      <w:rPr>
        <w:rFonts w:hint="default"/>
        <w:lang w:val="ru-RU" w:eastAsia="en-US" w:bidi="ar-SA"/>
      </w:rPr>
    </w:lvl>
    <w:lvl w:ilvl="3" w:tplc="7EC49E20">
      <w:numFmt w:val="bullet"/>
      <w:lvlText w:val="•"/>
      <w:lvlJc w:val="left"/>
      <w:pPr>
        <w:ind w:left="3480" w:hanging="709"/>
      </w:pPr>
      <w:rPr>
        <w:rFonts w:hint="default"/>
        <w:lang w:val="ru-RU" w:eastAsia="en-US" w:bidi="ar-SA"/>
      </w:rPr>
    </w:lvl>
    <w:lvl w:ilvl="4" w:tplc="C4BCD644">
      <w:numFmt w:val="bullet"/>
      <w:lvlText w:val="•"/>
      <w:lvlJc w:val="left"/>
      <w:pPr>
        <w:ind w:left="4380" w:hanging="709"/>
      </w:pPr>
      <w:rPr>
        <w:rFonts w:hint="default"/>
        <w:lang w:val="ru-RU" w:eastAsia="en-US" w:bidi="ar-SA"/>
      </w:rPr>
    </w:lvl>
    <w:lvl w:ilvl="5" w:tplc="9DC4082C">
      <w:numFmt w:val="bullet"/>
      <w:lvlText w:val="•"/>
      <w:lvlJc w:val="left"/>
      <w:pPr>
        <w:ind w:left="5280" w:hanging="709"/>
      </w:pPr>
      <w:rPr>
        <w:rFonts w:hint="default"/>
        <w:lang w:val="ru-RU" w:eastAsia="en-US" w:bidi="ar-SA"/>
      </w:rPr>
    </w:lvl>
    <w:lvl w:ilvl="6" w:tplc="F1420C48">
      <w:numFmt w:val="bullet"/>
      <w:lvlText w:val="•"/>
      <w:lvlJc w:val="left"/>
      <w:pPr>
        <w:ind w:left="6180" w:hanging="709"/>
      </w:pPr>
      <w:rPr>
        <w:rFonts w:hint="default"/>
        <w:lang w:val="ru-RU" w:eastAsia="en-US" w:bidi="ar-SA"/>
      </w:rPr>
    </w:lvl>
    <w:lvl w:ilvl="7" w:tplc="712C4298">
      <w:numFmt w:val="bullet"/>
      <w:lvlText w:val="•"/>
      <w:lvlJc w:val="left"/>
      <w:pPr>
        <w:ind w:left="7080" w:hanging="709"/>
      </w:pPr>
      <w:rPr>
        <w:rFonts w:hint="default"/>
        <w:lang w:val="ru-RU" w:eastAsia="en-US" w:bidi="ar-SA"/>
      </w:rPr>
    </w:lvl>
    <w:lvl w:ilvl="8" w:tplc="477A940A">
      <w:numFmt w:val="bullet"/>
      <w:lvlText w:val="•"/>
      <w:lvlJc w:val="left"/>
      <w:pPr>
        <w:ind w:left="7981" w:hanging="709"/>
      </w:pPr>
      <w:rPr>
        <w:rFonts w:hint="default"/>
        <w:lang w:val="ru-RU" w:eastAsia="en-US" w:bidi="ar-SA"/>
      </w:rPr>
    </w:lvl>
  </w:abstractNum>
  <w:abstractNum w:abstractNumId="1">
    <w:nsid w:val="6BC06BCE"/>
    <w:multiLevelType w:val="hybridMultilevel"/>
    <w:tmpl w:val="FD80E2F6"/>
    <w:lvl w:ilvl="0" w:tplc="AE64BF76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AAC4C">
      <w:numFmt w:val="bullet"/>
      <w:lvlText w:val="•"/>
      <w:lvlJc w:val="left"/>
      <w:pPr>
        <w:ind w:left="1608" w:hanging="281"/>
      </w:pPr>
      <w:rPr>
        <w:rFonts w:hint="default"/>
        <w:lang w:val="ru-RU" w:eastAsia="en-US" w:bidi="ar-SA"/>
      </w:rPr>
    </w:lvl>
    <w:lvl w:ilvl="2" w:tplc="7A82461C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0B840546">
      <w:numFmt w:val="bullet"/>
      <w:lvlText w:val="•"/>
      <w:lvlJc w:val="left"/>
      <w:pPr>
        <w:ind w:left="3424" w:hanging="281"/>
      </w:pPr>
      <w:rPr>
        <w:rFonts w:hint="default"/>
        <w:lang w:val="ru-RU" w:eastAsia="en-US" w:bidi="ar-SA"/>
      </w:rPr>
    </w:lvl>
    <w:lvl w:ilvl="4" w:tplc="C92C4BA6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5" w:tplc="AFFE2E28">
      <w:numFmt w:val="bullet"/>
      <w:lvlText w:val="•"/>
      <w:lvlJc w:val="left"/>
      <w:pPr>
        <w:ind w:left="5240" w:hanging="281"/>
      </w:pPr>
      <w:rPr>
        <w:rFonts w:hint="default"/>
        <w:lang w:val="ru-RU" w:eastAsia="en-US" w:bidi="ar-SA"/>
      </w:rPr>
    </w:lvl>
    <w:lvl w:ilvl="6" w:tplc="3A683956">
      <w:numFmt w:val="bullet"/>
      <w:lvlText w:val="•"/>
      <w:lvlJc w:val="left"/>
      <w:pPr>
        <w:ind w:left="6148" w:hanging="281"/>
      </w:pPr>
      <w:rPr>
        <w:rFonts w:hint="default"/>
        <w:lang w:val="ru-RU" w:eastAsia="en-US" w:bidi="ar-SA"/>
      </w:rPr>
    </w:lvl>
    <w:lvl w:ilvl="7" w:tplc="EE5CC37E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606A455C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0F00"/>
    <w:rsid w:val="004D0F00"/>
    <w:rsid w:val="00BA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F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F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F00"/>
    <w:pPr>
      <w:ind w:left="426"/>
    </w:pPr>
    <w:rPr>
      <w:sz w:val="28"/>
      <w:szCs w:val="28"/>
    </w:rPr>
  </w:style>
  <w:style w:type="paragraph" w:styleId="a4">
    <w:name w:val="Title"/>
    <w:basedOn w:val="a"/>
    <w:uiPriority w:val="1"/>
    <w:qFormat/>
    <w:rsid w:val="004D0F00"/>
    <w:pPr>
      <w:spacing w:before="64"/>
      <w:ind w:right="3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D0F00"/>
    <w:pPr>
      <w:spacing w:line="322" w:lineRule="exact"/>
      <w:ind w:left="774" w:hanging="708"/>
    </w:pPr>
  </w:style>
  <w:style w:type="paragraph" w:customStyle="1" w:styleId="TableParagraph">
    <w:name w:val="Table Paragraph"/>
    <w:basedOn w:val="a"/>
    <w:uiPriority w:val="1"/>
    <w:qFormat/>
    <w:rsid w:val="004D0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1475</Words>
  <Characters>8410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МУЗЫКА</cp:lastModifiedBy>
  <cp:revision>3</cp:revision>
  <dcterms:created xsi:type="dcterms:W3CDTF">2025-08-13T08:01:00Z</dcterms:created>
  <dcterms:modified xsi:type="dcterms:W3CDTF">2025-08-13T10:09:00Z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D:20180412040214</vt:lpwstr>
  </property>
</Properties>
</file>