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21" w:rsidRPr="00BF2B21" w:rsidRDefault="00BF2B21" w:rsidP="00BF2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21">
        <w:rPr>
          <w:rFonts w:ascii="Times New Roman" w:hAnsi="Times New Roman" w:cs="Times New Roman"/>
          <w:b/>
          <w:sz w:val="28"/>
          <w:szCs w:val="28"/>
        </w:rPr>
        <w:t>Признаки стрессового состояния у ребенка!</w:t>
      </w:r>
    </w:p>
    <w:p w:rsidR="00BF2B21" w:rsidRPr="00BF2B21" w:rsidRDefault="00BF2B21" w:rsidP="00BF2B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Каждый взрослый, воспитывающий ребенка должен знать основные признаки  возникновения у него стрессового состояния. </w:t>
      </w:r>
      <w:proofErr w:type="gramStart"/>
      <w:r w:rsidRPr="00BF2B21">
        <w:rPr>
          <w:rFonts w:ascii="Times New Roman" w:hAnsi="Times New Roman" w:cs="Times New Roman"/>
          <w:sz w:val="28"/>
          <w:szCs w:val="28"/>
        </w:rPr>
        <w:t xml:space="preserve">Надежными ориентирами при этом могут быть проявляемые детьми чувства бодрости, радости, азарта, гнева, страха, тревоги, печали, вины, растерянности, стыда и т. п. Индикатором этих чувств является настроение ребенка. </w:t>
      </w:r>
      <w:proofErr w:type="gramEnd"/>
    </w:p>
    <w:p w:rsidR="00BF2B21" w:rsidRPr="00BF2B21" w:rsidRDefault="00BF2B21" w:rsidP="00BF2B2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    </w:t>
      </w:r>
      <w:r w:rsidRPr="00BF2B21">
        <w:rPr>
          <w:rFonts w:ascii="Times New Roman" w:hAnsi="Times New Roman" w:cs="Times New Roman"/>
          <w:b/>
          <w:i/>
          <w:sz w:val="28"/>
          <w:szCs w:val="28"/>
        </w:rPr>
        <w:t xml:space="preserve">Признаки, указывающие на то, что ребенок находится в стрессовом состоянии: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Плохой сон. Ребенок с трудом засыпает и очень беспокойно спит.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Усталость ребенка после нагрузки, которая совсем недавно давалась ему очень легко.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BF2B21">
        <w:rPr>
          <w:rFonts w:ascii="Times New Roman" w:hAnsi="Times New Roman" w:cs="Times New Roman"/>
          <w:sz w:val="28"/>
          <w:szCs w:val="28"/>
        </w:rPr>
        <w:t>становится беспричинно обидчив</w:t>
      </w:r>
      <w:proofErr w:type="gramEnd"/>
      <w:r w:rsidRPr="00BF2B21">
        <w:rPr>
          <w:rFonts w:ascii="Times New Roman" w:hAnsi="Times New Roman" w:cs="Times New Roman"/>
          <w:sz w:val="28"/>
          <w:szCs w:val="28"/>
        </w:rPr>
        <w:t xml:space="preserve">, часто плачет по </w:t>
      </w:r>
      <w:r>
        <w:rPr>
          <w:rFonts w:ascii="Times New Roman" w:hAnsi="Times New Roman" w:cs="Times New Roman"/>
          <w:sz w:val="28"/>
          <w:szCs w:val="28"/>
        </w:rPr>
        <w:t>малейшему</w:t>
      </w:r>
      <w:r w:rsidRPr="00BF2B21">
        <w:rPr>
          <w:rFonts w:ascii="Times New Roman" w:hAnsi="Times New Roman" w:cs="Times New Roman"/>
          <w:sz w:val="28"/>
          <w:szCs w:val="28"/>
        </w:rPr>
        <w:t xml:space="preserve"> поводу или, наоборот, становится слишком агрессивным.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>Рассеянность, забывчивость, отсутствие уверенности в себе, своих силах, беспокойная непоседливость также говорят о дискомфортном психологическом состоянии. Ребенок в таком состоянии чаше ищет одобрения и подд</w:t>
      </w:r>
      <w:r>
        <w:rPr>
          <w:rFonts w:ascii="Times New Roman" w:hAnsi="Times New Roman" w:cs="Times New Roman"/>
          <w:sz w:val="28"/>
          <w:szCs w:val="28"/>
        </w:rPr>
        <w:t>ержки у взрослых</w:t>
      </w:r>
      <w:r w:rsidRPr="00BF2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Ребенок перестает участвовать в играх сверстников, в то же время у него наблюдаются трудности в соблюдении дисциплины.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Иногда ребенок постоянно жует или сосет что-либо, чего раньше за ним не замечалось. Иногда у него отмечается стойкая потеря аппетита.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>Признаками стрессового состояния ребенка являются так же не имевшие места ранее дрожание рук, качание головой, передергивание</w:t>
      </w:r>
      <w:r>
        <w:rPr>
          <w:rFonts w:ascii="Times New Roman" w:hAnsi="Times New Roman" w:cs="Times New Roman"/>
          <w:sz w:val="28"/>
          <w:szCs w:val="28"/>
        </w:rPr>
        <w:t xml:space="preserve"> плеч,</w:t>
      </w:r>
      <w:r w:rsidRPr="00BF2B21">
        <w:rPr>
          <w:rFonts w:ascii="Times New Roman" w:hAnsi="Times New Roman" w:cs="Times New Roman"/>
          <w:sz w:val="28"/>
          <w:szCs w:val="28"/>
        </w:rPr>
        <w:t xml:space="preserve"> ночное и даже дневное недержание мочи.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Некоторые дети в состоянии длительного стресса начинают терять вес, выглядят истощенными, или, напротив, у них наблюдаются симптомы ожирения. </w:t>
      </w:r>
    </w:p>
    <w:p w:rsidR="00BF2B21" w:rsidRPr="00BF2B21" w:rsidRDefault="00BF2B21" w:rsidP="00BF2B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Расстройства памяти, трудности воображения, слабая концентрация внимания, потеря интереса ко всему, что ранее вызывало активность, также говорят о неблагополучии психоэмоционального состояния. </w:t>
      </w:r>
    </w:p>
    <w:p w:rsidR="00BF2B21" w:rsidRPr="00BF2B21" w:rsidRDefault="00BF2B21" w:rsidP="002D43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     Все вышеперечисленные признаки могут говорить нам о том, что ребенок находится в стрессовом состоянии, только в том случае, если они ранее не наблюдались. </w:t>
      </w:r>
      <w:r w:rsidR="002D4362">
        <w:rPr>
          <w:rFonts w:ascii="Times New Roman" w:hAnsi="Times New Roman" w:cs="Times New Roman"/>
          <w:sz w:val="28"/>
          <w:szCs w:val="28"/>
        </w:rPr>
        <w:t xml:space="preserve">Это </w:t>
      </w:r>
      <w:r w:rsidRPr="00BF2B21">
        <w:rPr>
          <w:rFonts w:ascii="Times New Roman" w:hAnsi="Times New Roman" w:cs="Times New Roman"/>
          <w:sz w:val="28"/>
          <w:szCs w:val="28"/>
        </w:rPr>
        <w:t>свидетельствует о появлении психосоматических расстройств, которые отражаются и на самочувствии и на поведении ребенка. Их игнорирование может не только привести</w:t>
      </w:r>
      <w:r w:rsidR="002D4362">
        <w:rPr>
          <w:rFonts w:ascii="Times New Roman" w:hAnsi="Times New Roman" w:cs="Times New Roman"/>
          <w:sz w:val="28"/>
          <w:szCs w:val="28"/>
        </w:rPr>
        <w:t xml:space="preserve"> к стойким нарушениям в здоровья</w:t>
      </w:r>
      <w:r w:rsidRPr="00BF2B21">
        <w:rPr>
          <w:rFonts w:ascii="Times New Roman" w:hAnsi="Times New Roman" w:cs="Times New Roman"/>
          <w:sz w:val="28"/>
          <w:szCs w:val="28"/>
        </w:rPr>
        <w:t xml:space="preserve">, но и отразиться на формировании личностных качеств. </w:t>
      </w:r>
    </w:p>
    <w:p w:rsidR="00BF2B21" w:rsidRPr="00BF2B21" w:rsidRDefault="00BF2B21" w:rsidP="00BF2B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>     Психоэмоциональное напряжение лишает ребенка естественного для его возраста состояния радости и приводит к неврозам. При неврозе ухудшается управление функциями организма. Поэтому дети не просто становятся раздражительными и обидчивыми, но часто жалуются на головную боль.</w:t>
      </w:r>
    </w:p>
    <w:p w:rsidR="00BF2B21" w:rsidRDefault="00BF2B21" w:rsidP="002D43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2B21">
        <w:rPr>
          <w:rFonts w:ascii="Times New Roman" w:hAnsi="Times New Roman" w:cs="Times New Roman"/>
          <w:sz w:val="28"/>
          <w:szCs w:val="28"/>
        </w:rPr>
        <w:t xml:space="preserve">      Дома с родителями дети чаще всего выбирают путь противодействия, поскольку в силу детской доверчивости не опасаются встретить жесткую ответную реакцию. "Я боюсь, не умею, не буду", - пытается достучаться до сознания родителей малыш. Ведь именно в этих словах заключается его оценка и интерпретация ситуации. Но когда "глухие и слепые" родители, выведенные из терпения поведением ребенка, не понимая причин этого поведения, дают ему жесткий отпор вплоть до физических мер воздействия, то ребенок теряет последнюю опору, на которую бессознательно рассчитывал. </w:t>
      </w:r>
    </w:p>
    <w:p w:rsidR="00F72416" w:rsidRPr="00BF2B21" w:rsidRDefault="00BF2B21" w:rsidP="00BF2B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F72416" w:rsidRPr="00BF2B21" w:rsidSect="00BF2B2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6D4"/>
    <w:multiLevelType w:val="hybridMultilevel"/>
    <w:tmpl w:val="76948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8325C"/>
    <w:multiLevelType w:val="hybridMultilevel"/>
    <w:tmpl w:val="72C4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B21"/>
    <w:rsid w:val="002C3730"/>
    <w:rsid w:val="002D4362"/>
    <w:rsid w:val="00352589"/>
    <w:rsid w:val="00BF2B21"/>
    <w:rsid w:val="00F7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F2B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2023-04-24T05:58:00Z</dcterms:created>
  <dcterms:modified xsi:type="dcterms:W3CDTF">2025-08-19T06:47:00Z</dcterms:modified>
</cp:coreProperties>
</file>