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11" w:rsidRPr="00C1157E" w:rsidRDefault="00F01711" w:rsidP="001E183C">
      <w:pPr>
        <w:ind w:left="-567"/>
        <w:jc w:val="center"/>
        <w:rPr>
          <w:rFonts w:ascii="Times New Roman" w:hAnsi="Times New Roman" w:cs="Times New Roman"/>
          <w:sz w:val="28"/>
          <w:szCs w:val="28"/>
        </w:rPr>
      </w:pPr>
      <w:r w:rsidRPr="00C1157E">
        <w:rPr>
          <w:rFonts w:ascii="Times New Roman" w:hAnsi="Times New Roman" w:cs="Times New Roman"/>
          <w:sz w:val="28"/>
          <w:szCs w:val="28"/>
        </w:rPr>
        <w:t xml:space="preserve">Основа эмоционального благополучия </w:t>
      </w:r>
      <w:r w:rsidR="001E183C">
        <w:rPr>
          <w:rFonts w:ascii="Times New Roman" w:hAnsi="Times New Roman" w:cs="Times New Roman"/>
          <w:sz w:val="28"/>
          <w:szCs w:val="28"/>
        </w:rPr>
        <w:t>детей - спокойствие родителей</w:t>
      </w:r>
    </w:p>
    <w:p w:rsidR="00F01711" w:rsidRPr="00C1157E" w:rsidRDefault="00F01711" w:rsidP="001E183C">
      <w:pPr>
        <w:spacing w:line="360" w:lineRule="auto"/>
        <w:ind w:left="-567" w:firstLine="1275"/>
        <w:jc w:val="both"/>
        <w:rPr>
          <w:rFonts w:ascii="Times New Roman" w:hAnsi="Times New Roman" w:cs="Times New Roman"/>
          <w:sz w:val="28"/>
          <w:szCs w:val="28"/>
        </w:rPr>
      </w:pPr>
      <w:r w:rsidRPr="00C1157E">
        <w:rPr>
          <w:rFonts w:ascii="Times New Roman" w:hAnsi="Times New Roman" w:cs="Times New Roman"/>
          <w:sz w:val="28"/>
          <w:szCs w:val="28"/>
        </w:rPr>
        <w:t xml:space="preserve">Дети не всегда радуют пап и мам своим поведением — зачастую родителям после очередной выходки ребенка бывает трудно держать себя в руках. </w:t>
      </w:r>
      <w:r w:rsidRPr="00C1157E">
        <w:rPr>
          <w:rFonts w:ascii="Times New Roman" w:hAnsi="Times New Roman" w:cs="Times New Roman"/>
          <w:i/>
          <w:sz w:val="28"/>
          <w:szCs w:val="28"/>
        </w:rPr>
        <w:t>Терпение и понимание</w:t>
      </w:r>
      <w:r w:rsidRPr="00C1157E">
        <w:rPr>
          <w:rFonts w:ascii="Times New Roman" w:hAnsi="Times New Roman" w:cs="Times New Roman"/>
          <w:sz w:val="28"/>
          <w:szCs w:val="28"/>
        </w:rPr>
        <w:t xml:space="preserve"> – вот без чего не обойтись в воспитании. Но как оставаться спокойным, когда ребенок, например, испортил обои или разбил любимую вазу? Универсального приема, позволяющего сохранять самообладание в любой ситуации, конечно, нет, но надо учиться осознанно, выбирать ответную реакцию на поведение детей — не действовать в этот момент под влиянием эмоций. Никогда не говорите и не принимайте решений на эмоциях. Как бы сильно вас не вывели из себя дети, сделайте паузу: посчитайте до 10, совершите несколько глубоких вдохов, выйдите из комнаты — сделайте что угодно, но сначала верните себе контроль над мыслями, а потом уже действуйте. Учитесь управлять своими эмоциями. Ребенок действует интуитивно и нелогично именно потому, что он еще ребенок, который не всегда в состоянии справиться со своими чувствами, словами и делами. Проблема в том, что мамы и папы часто реагируют на поведение ребенка как   дети — обижаются, злятся, ждут, что ребенок сам осознают ошибку, а ведь дети учатся на примере взрослых! Кто-то должен оставаться взрослым и подавать правильный пример! Если родитель спокоен, то ребенок, наблюдая за ним, чувствует его правоту и «подражает» его поведению. Если вы хотите, чтобы ребенок был спокойным и уравновешенным, подайте ему пример – будьте такими, каким вы хотите его видеть. </w:t>
      </w:r>
    </w:p>
    <w:p w:rsidR="00F01711" w:rsidRPr="001E183C" w:rsidRDefault="00F01711" w:rsidP="001E183C">
      <w:pPr>
        <w:pStyle w:val="a4"/>
        <w:spacing w:line="360" w:lineRule="auto"/>
        <w:ind w:left="-426"/>
        <w:rPr>
          <w:rFonts w:ascii="Times New Roman" w:hAnsi="Times New Roman" w:cs="Times New Roman"/>
          <w:sz w:val="28"/>
          <w:szCs w:val="28"/>
        </w:rPr>
      </w:pPr>
      <w:r w:rsidRPr="00C1157E">
        <w:t xml:space="preserve">• </w:t>
      </w:r>
      <w:r w:rsidRPr="001E183C">
        <w:rPr>
          <w:rFonts w:ascii="Times New Roman" w:hAnsi="Times New Roman" w:cs="Times New Roman"/>
          <w:sz w:val="28"/>
          <w:szCs w:val="28"/>
        </w:rPr>
        <w:t>Принимайте свои эмоции. Не умея справляться со своим негативом и понимать злость и обиды другого, взрослые склонны либо давить — «перестань немедленно», «замолчи», либо потакать, стараясь быстрее «замять» конфликт. Обе реакции не приводят к позитиву. Чтобы изменить ситуацию, надо учиться принимать свои чувства, тогда и переживания ребенка принять будет легче. А со временем и научить его этому.</w:t>
      </w:r>
    </w:p>
    <w:p w:rsidR="00F01711" w:rsidRPr="001E183C" w:rsidRDefault="00F01711" w:rsidP="001E183C">
      <w:pPr>
        <w:pStyle w:val="a4"/>
        <w:spacing w:line="360" w:lineRule="auto"/>
        <w:ind w:left="-426"/>
        <w:rPr>
          <w:rFonts w:ascii="Times New Roman" w:hAnsi="Times New Roman" w:cs="Times New Roman"/>
          <w:sz w:val="28"/>
          <w:szCs w:val="28"/>
        </w:rPr>
      </w:pPr>
      <w:r w:rsidRPr="001E183C">
        <w:rPr>
          <w:rFonts w:ascii="Times New Roman" w:hAnsi="Times New Roman" w:cs="Times New Roman"/>
          <w:sz w:val="28"/>
          <w:szCs w:val="28"/>
        </w:rPr>
        <w:t xml:space="preserve">• Проговаривайте вслух свои эмоции. Чтобы научиться контролировать свое эмоциональное состояние, можно применять такой прием, как вербализация – </w:t>
      </w:r>
      <w:r w:rsidRPr="001E183C">
        <w:rPr>
          <w:rFonts w:ascii="Times New Roman" w:hAnsi="Times New Roman" w:cs="Times New Roman"/>
          <w:sz w:val="28"/>
          <w:szCs w:val="28"/>
        </w:rPr>
        <w:lastRenderedPageBreak/>
        <w:t>проговаривание вслух своих чувств. Исследования подтверждают, что люди, различающие эмоции, способны эффективнее их регулировать, и в целом лучше управляют ими, уменьшая накал негатива. Как только чувствуете, что закипаете, ищите свои триггеры. А когда найдете - проговаривайте их вслух: «чувствую себя бессильной, глупой, никому не нужной», «переживаю, что ужин получился невкусным», «страшно, что осталась последняя тысяча рублей»… Честно выраженные перед самим собой чувства не дают гневу накапливаться еще больше, помогают разобраться в себе. Высыпайтесь. Очень трудно сохранять самообладание, будучи сильно уставшим. Полноценный восьмичасовой сон – вот что позволит каждому родителю закрывать глаза на многие детские выходки и капризы. Выделяйте ежедневно хотя бы 10 минут для одиночества. Тогда вы точно будете знать, в чем истинные причины раздражительности, чего действительно вам хочется, а что делается на автомате или по желанию других. Не забывайте про хобби. Любому человеку нужно иметь увлечения. Так, по мнению психологов, повышается устойчивость к стрессу. Читайте, шейте, вяжите, танцуйте, занимайтесь йогой — главное, чтобы хобби помогало отвлечься от повседневных дел и приносило удовольствие. Планируйте свой день. Как бы много вещей вам не хотелось сделать, поймите, что ваше спокойствие и спокойствие ваших детей важнее.  Планируйте и распределяйте дела во времени, равномерно загружая себя в течение недели.</w:t>
      </w:r>
    </w:p>
    <w:p w:rsidR="00322E32" w:rsidRDefault="00F01711" w:rsidP="001E183C">
      <w:pPr>
        <w:spacing w:line="360" w:lineRule="auto"/>
        <w:ind w:left="-567"/>
        <w:jc w:val="both"/>
        <w:rPr>
          <w:rFonts w:ascii="Times New Roman" w:hAnsi="Times New Roman" w:cs="Times New Roman"/>
          <w:sz w:val="28"/>
          <w:szCs w:val="28"/>
        </w:rPr>
      </w:pPr>
      <w:r w:rsidRPr="00C1157E">
        <w:rPr>
          <w:rFonts w:ascii="Times New Roman" w:hAnsi="Times New Roman" w:cs="Times New Roman"/>
          <w:sz w:val="28"/>
          <w:szCs w:val="28"/>
        </w:rPr>
        <w:t xml:space="preserve">Если вы меньше устанете, то вам легче будет перенести шалости вашего малыша. Физические нагрузки полезны не только для здоровья! Психологами давно установлено, что лучший способ справиться со стрессом и раздражением – выполнить какую-то физическую нагрузку — прогуляться, попрыгать, побегать или устроить генеральную уборку. Регулярные физические нагрузки способны снизить эмоциональное напряжение. Чаще вспоминайте о приятном. Когда вы сильно раздражены, вспоминайте счастливые моменты, которые дарят вам дети. Больше тактильных контактов. Для профилактики плохого настроения и повышения жизнестойкости психологи советуют чаще ласкать, обнимать и целовать детей. Быть спокойным родителем возможно. Цените время, которые вы </w:t>
      </w:r>
      <w:r w:rsidRPr="00C1157E">
        <w:rPr>
          <w:rFonts w:ascii="Times New Roman" w:hAnsi="Times New Roman" w:cs="Times New Roman"/>
          <w:sz w:val="28"/>
          <w:szCs w:val="28"/>
        </w:rPr>
        <w:lastRenderedPageBreak/>
        <w:t>проводите вместе с вашими детьми, с пониманием относитесь к их шалостям. Но обязательно четко устанавливайте границы допустимого поведения ребенка!</w:t>
      </w:r>
    </w:p>
    <w:p w:rsidR="001E183C" w:rsidRPr="00C1157E" w:rsidRDefault="001E183C" w:rsidP="001E183C">
      <w:pPr>
        <w:spacing w:line="360" w:lineRule="auto"/>
        <w:ind w:left="-567"/>
        <w:jc w:val="center"/>
        <w:rPr>
          <w:rFonts w:ascii="Times New Roman" w:hAnsi="Times New Roman" w:cs="Times New Roman"/>
          <w:sz w:val="28"/>
          <w:szCs w:val="28"/>
        </w:rPr>
      </w:pPr>
      <w:r>
        <w:rPr>
          <w:rFonts w:ascii="Times New Roman" w:hAnsi="Times New Roman" w:cs="Times New Roman"/>
          <w:sz w:val="28"/>
          <w:szCs w:val="28"/>
        </w:rPr>
        <w:t>Удачи Вам!!!</w:t>
      </w:r>
    </w:p>
    <w:sectPr w:rsidR="001E183C" w:rsidRPr="00C1157E" w:rsidSect="00322E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1711"/>
    <w:rsid w:val="001E183C"/>
    <w:rsid w:val="00322E32"/>
    <w:rsid w:val="00C1157E"/>
    <w:rsid w:val="00F01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83C"/>
    <w:pPr>
      <w:ind w:left="720"/>
      <w:contextualSpacing/>
    </w:pPr>
  </w:style>
  <w:style w:type="paragraph" w:styleId="a4">
    <w:name w:val="No Spacing"/>
    <w:uiPriority w:val="1"/>
    <w:qFormat/>
    <w:rsid w:val="001E18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2023-10-30T06:59:00Z</dcterms:created>
  <dcterms:modified xsi:type="dcterms:W3CDTF">2023-10-30T07:17:00Z</dcterms:modified>
</cp:coreProperties>
</file>