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C2" w:rsidRPr="005A743D" w:rsidRDefault="0066632C" w:rsidP="005A743D">
      <w:pPr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A743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«Когд</w:t>
      </w:r>
      <w:r w:rsidR="005A743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а у ребёнка формируется совесть»</w:t>
      </w:r>
    </w:p>
    <w:p w:rsidR="0066632C" w:rsidRPr="0066632C" w:rsidRDefault="00EF0C81" w:rsidP="005A743D">
      <w:p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</w:t>
      </w:r>
      <w:r w:rsidR="0066632C"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Считается что до пяти лет детям чуждо это понятие. Они смотрят на мир исключительно со своей стороны. Малыш может запомнить правила хорошего тона и выучить где добро, а где зло, но само понимание что такое </w:t>
      </w:r>
      <w:r w:rsidR="0066632C" w:rsidRPr="0066632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совесть</w:t>
      </w:r>
      <w:r w:rsidR="0066632C"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приходит несколько позже. </w:t>
      </w:r>
      <w:r w:rsidR="0066632C" w:rsidRPr="0066632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Совесть</w:t>
      </w:r>
      <w:r w:rsidR="0066632C"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личное качество может возникнуть только благодаря воспитанию </w:t>
      </w:r>
      <w:r w:rsidR="0066632C" w:rsidRPr="0066632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родителей</w:t>
      </w:r>
      <w:r w:rsidR="0066632C"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которые закладывают в ребенке ценности и моральные нормы, приемлемые в обществе и в собственной семье. И лишь к одиннадцати годам мозг ребенка настолько развит, что позволяет приобрести собственные ценности и делать выбор. На основе личных качеств и </w:t>
      </w:r>
      <w:r w:rsidR="0066632C" w:rsidRPr="0066632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формируется понятие совести</w:t>
      </w:r>
      <w:r w:rsidR="0066632C"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66632C" w:rsidRPr="0066632C" w:rsidRDefault="00EF0C81" w:rsidP="005A743D">
      <w:pPr>
        <w:spacing w:before="225" w:after="225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</w:t>
      </w:r>
      <w:r w:rsidR="0066632C"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Конечно, можно и маленького ребенка трех лет научить сопереживать товарищу, который больно ударился. Он может даже отреагировать слезами, но это всего лишь реакция, которой вы его обучили, а не настоящее чувство.</w:t>
      </w:r>
    </w:p>
    <w:p w:rsidR="0066632C" w:rsidRPr="0066632C" w:rsidRDefault="00EF0C81" w:rsidP="005A743D">
      <w:p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</w:t>
      </w:r>
      <w:r w:rsidR="0066632C"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помочь ребенку разобраться в том, что такое </w:t>
      </w:r>
      <w:r w:rsidR="0066632C" w:rsidRPr="0066632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совесть</w:t>
      </w:r>
      <w:r w:rsidR="0066632C"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 это состояние нужно обращать внимание ребенка. Начать можно с книжек, где все полярно — есть четко выраженное </w:t>
      </w:r>
      <w:r w:rsidR="0066632C" w:rsidRPr="0066632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«хорошо»</w:t>
      </w:r>
      <w:r w:rsidR="0066632C"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 такое же явное </w:t>
      </w:r>
      <w:r w:rsidR="0066632C" w:rsidRPr="0066632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«плохо»</w:t>
      </w:r>
      <w:r w:rsidR="0066632C"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Прочитав подходящую для разговора о </w:t>
      </w:r>
      <w:r w:rsidR="0066632C" w:rsidRPr="0066632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совести книжку</w:t>
      </w:r>
      <w:r w:rsidR="0066632C"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следует обсудить ее с  </w:t>
      </w:r>
      <w:r w:rsidR="0066632C" w:rsidRPr="005A743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ребенком</w:t>
      </w:r>
      <w:r w:rsidR="0066632C"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«Главному герою стыдно… Он даже </w:t>
      </w:r>
      <w:proofErr w:type="gramStart"/>
      <w:r w:rsidR="0066632C"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покраснел</w:t>
      </w:r>
      <w:proofErr w:type="gramEnd"/>
      <w:r w:rsidR="0066632C"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… Как думаешь, почему?.</w:t>
      </w:r>
    </w:p>
    <w:p w:rsidR="0066632C" w:rsidRPr="0066632C" w:rsidRDefault="0066632C" w:rsidP="005A743D">
      <w:p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Почему это так важно? Да потому, что дети берут с </w:t>
      </w:r>
      <w:r w:rsidRPr="0066632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родителей пример во всем</w:t>
      </w:r>
      <w:r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И если ребенок посчитает, что у его мамы и папы нет </w:t>
      </w:r>
      <w:r w:rsidRPr="0066632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совести</w:t>
      </w:r>
      <w:r w:rsidRPr="0066632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то, скорее всего, решит, что и ему она тоже ни к чему.</w:t>
      </w:r>
    </w:p>
    <w:p w:rsidR="0066632C" w:rsidRPr="00FA7AC2" w:rsidRDefault="0066632C" w:rsidP="005A74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32"/>
          <w:szCs w:val="32"/>
        </w:rPr>
      </w:pPr>
      <w:proofErr w:type="gramStart"/>
      <w:r w:rsidRPr="00FA7AC2">
        <w:rPr>
          <w:color w:val="111111"/>
          <w:sz w:val="32"/>
          <w:szCs w:val="32"/>
        </w:rPr>
        <w:t>Если </w:t>
      </w:r>
      <w:r w:rsidRPr="00FA7AC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родители поступили с ребенком нечестно </w:t>
      </w:r>
      <w:r w:rsidRPr="00FA7AC2">
        <w:rPr>
          <w:color w:val="111111"/>
          <w:sz w:val="32"/>
          <w:szCs w:val="32"/>
        </w:rPr>
        <w:t>(не выполнили обещания, не сдержали слова, накричали </w:t>
      </w:r>
      <w:r w:rsidRPr="00FA7AC2">
        <w:rPr>
          <w:i/>
          <w:iCs/>
          <w:color w:val="111111"/>
          <w:sz w:val="32"/>
          <w:szCs w:val="32"/>
          <w:bdr w:val="none" w:sz="0" w:space="0" w:color="auto" w:frame="1"/>
        </w:rPr>
        <w:t>«ни за что»</w:t>
      </w:r>
      <w:r w:rsidRPr="00FA7AC2">
        <w:rPr>
          <w:color w:val="111111"/>
          <w:sz w:val="32"/>
          <w:szCs w:val="32"/>
        </w:rPr>
        <w:t xml:space="preserve">, не стоит </w:t>
      </w:r>
      <w:r w:rsidRPr="00FA7AC2">
        <w:rPr>
          <w:color w:val="111111"/>
          <w:sz w:val="32"/>
          <w:szCs w:val="32"/>
        </w:rPr>
        <w:lastRenderedPageBreak/>
        <w:t>вуалировать этот поступок усталостью, кучей проблем и т. д. Нужно просто ИЗВИНИТЬСЯ.</w:t>
      </w:r>
      <w:proofErr w:type="gramEnd"/>
      <w:r w:rsidRPr="00FA7AC2">
        <w:rPr>
          <w:color w:val="111111"/>
          <w:sz w:val="32"/>
          <w:szCs w:val="32"/>
        </w:rPr>
        <w:t xml:space="preserve"> Заставить себя проговорить </w:t>
      </w:r>
      <w:r w:rsidRPr="00FA7AC2">
        <w:rPr>
          <w:i/>
          <w:iCs/>
          <w:color w:val="111111"/>
          <w:sz w:val="32"/>
          <w:szCs w:val="32"/>
          <w:bdr w:val="none" w:sz="0" w:space="0" w:color="auto" w:frame="1"/>
        </w:rPr>
        <w:t>«трудные»</w:t>
      </w:r>
      <w:r w:rsidRPr="00FA7AC2">
        <w:rPr>
          <w:color w:val="111111"/>
          <w:sz w:val="32"/>
          <w:szCs w:val="32"/>
        </w:rPr>
        <w:t> </w:t>
      </w:r>
      <w:r w:rsidRPr="00FA7AC2">
        <w:rPr>
          <w:color w:val="111111"/>
          <w:sz w:val="32"/>
          <w:szCs w:val="32"/>
          <w:u w:val="single"/>
          <w:bdr w:val="none" w:sz="0" w:space="0" w:color="auto" w:frame="1"/>
        </w:rPr>
        <w:t>слова</w:t>
      </w:r>
      <w:r w:rsidRPr="00FA7AC2">
        <w:rPr>
          <w:color w:val="111111"/>
          <w:sz w:val="32"/>
          <w:szCs w:val="32"/>
        </w:rPr>
        <w:t>: «Я виноват перед тобой, мне стыдно. И оправдываться я не буду. Просто постараюсь больше не обманывать (или не огорчать, или не наказывать, не разобравшись в сути вопроса и т. д.)»</w:t>
      </w:r>
    </w:p>
    <w:p w:rsidR="0066632C" w:rsidRPr="00FA7AC2" w:rsidRDefault="0066632C" w:rsidP="005A74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32"/>
          <w:szCs w:val="32"/>
        </w:rPr>
      </w:pPr>
      <w:r w:rsidRPr="00FA7AC2">
        <w:rPr>
          <w:color w:val="111111"/>
          <w:sz w:val="32"/>
          <w:szCs w:val="32"/>
        </w:rPr>
        <w:t>Почему это так важно? Да потому, что дети берут с </w:t>
      </w:r>
      <w:r w:rsidRPr="00FA7AC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родителей пример во всем</w:t>
      </w:r>
      <w:r w:rsidRPr="00FA7AC2">
        <w:rPr>
          <w:color w:val="111111"/>
          <w:sz w:val="32"/>
          <w:szCs w:val="32"/>
        </w:rPr>
        <w:t>. И если</w:t>
      </w:r>
      <w:r w:rsidRPr="00FA7AC2">
        <w:rPr>
          <w:b/>
          <w:color w:val="111111"/>
          <w:sz w:val="32"/>
          <w:szCs w:val="32"/>
        </w:rPr>
        <w:t> </w:t>
      </w:r>
      <w:r w:rsidRPr="00FA7AC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ребенок посчитает</w:t>
      </w:r>
      <w:r w:rsidRPr="00FA7AC2">
        <w:rPr>
          <w:b/>
          <w:color w:val="111111"/>
          <w:sz w:val="32"/>
          <w:szCs w:val="32"/>
        </w:rPr>
        <w:t>,</w:t>
      </w:r>
      <w:r w:rsidRPr="00FA7AC2">
        <w:rPr>
          <w:color w:val="111111"/>
          <w:sz w:val="32"/>
          <w:szCs w:val="32"/>
        </w:rPr>
        <w:t xml:space="preserve"> что у его мамы и папы нет </w:t>
      </w:r>
      <w:r w:rsidRPr="00FA7AC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совести</w:t>
      </w:r>
      <w:r w:rsidRPr="00FA7AC2">
        <w:rPr>
          <w:b/>
          <w:color w:val="111111"/>
          <w:sz w:val="32"/>
          <w:szCs w:val="32"/>
        </w:rPr>
        <w:t>,</w:t>
      </w:r>
      <w:r w:rsidRPr="00FA7AC2">
        <w:rPr>
          <w:color w:val="111111"/>
          <w:sz w:val="32"/>
          <w:szCs w:val="32"/>
        </w:rPr>
        <w:t xml:space="preserve"> то, скорее всего, решит, что и ему она тоже ни к чему. И уже почти невозможно будет объяснить такому человеку, что </w:t>
      </w:r>
      <w:r w:rsidRPr="00FA7AC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совесть</w:t>
      </w:r>
      <w:r w:rsidRPr="00FA7AC2">
        <w:rPr>
          <w:color w:val="111111"/>
          <w:sz w:val="32"/>
          <w:szCs w:val="32"/>
        </w:rPr>
        <w:t> — это не хвост ящерицы и, потеряв ее однажды, новую можно и не отрастить</w:t>
      </w:r>
    </w:p>
    <w:p w:rsidR="0066632C" w:rsidRPr="00EF0C81" w:rsidRDefault="0066632C" w:rsidP="005A74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32"/>
          <w:szCs w:val="32"/>
          <w:u w:val="single"/>
        </w:rPr>
      </w:pPr>
      <w:r w:rsidRPr="00EF0C81">
        <w:rPr>
          <w:color w:val="111111"/>
          <w:sz w:val="32"/>
          <w:szCs w:val="32"/>
          <w:u w:val="single"/>
        </w:rPr>
        <w:t>Что должен понять </w:t>
      </w:r>
      <w:r w:rsidRPr="00EF0C81">
        <w:rPr>
          <w:rStyle w:val="a4"/>
          <w:b w:val="0"/>
          <w:color w:val="111111"/>
          <w:sz w:val="32"/>
          <w:szCs w:val="32"/>
          <w:u w:val="single"/>
          <w:bdr w:val="none" w:sz="0" w:space="0" w:color="auto" w:frame="1"/>
        </w:rPr>
        <w:t>ребенок</w:t>
      </w:r>
    </w:p>
    <w:p w:rsidR="0066632C" w:rsidRPr="00FA7AC2" w:rsidRDefault="0066632C" w:rsidP="005A74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32"/>
          <w:szCs w:val="32"/>
        </w:rPr>
      </w:pPr>
      <w:r w:rsidRPr="00FA7AC2">
        <w:rPr>
          <w:color w:val="111111"/>
          <w:sz w:val="32"/>
          <w:szCs w:val="32"/>
        </w:rPr>
        <w:t>Объяснение </w:t>
      </w:r>
      <w:r w:rsidRPr="00FA7AC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ребенку</w:t>
      </w:r>
      <w:r w:rsidRPr="00FA7AC2">
        <w:rPr>
          <w:color w:val="111111"/>
          <w:sz w:val="32"/>
          <w:szCs w:val="32"/>
        </w:rPr>
        <w:t> раннего дошкольного возраста должно быть похоже на рассказ </w:t>
      </w:r>
      <w:r w:rsidRPr="00FA7AC2">
        <w:rPr>
          <w:i/>
          <w:iCs/>
          <w:color w:val="111111"/>
          <w:sz w:val="32"/>
          <w:szCs w:val="32"/>
          <w:bdr w:val="none" w:sz="0" w:space="0" w:color="auto" w:frame="1"/>
        </w:rPr>
        <w:t>«Что такое хорошо, а что такое плохо»</w:t>
      </w:r>
      <w:r w:rsidRPr="00FA7AC2">
        <w:rPr>
          <w:color w:val="111111"/>
          <w:sz w:val="32"/>
          <w:szCs w:val="32"/>
        </w:rPr>
        <w:t>.</w:t>
      </w:r>
    </w:p>
    <w:p w:rsidR="0012763B" w:rsidRPr="005A743D" w:rsidRDefault="005A743D" w:rsidP="005A743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4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Удачи Вам!!</w:t>
      </w:r>
      <w:r w:rsidR="00AC4EC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!</w:t>
      </w:r>
    </w:p>
    <w:p w:rsidR="00DB1D72" w:rsidRPr="00DB1D72" w:rsidRDefault="00DB1D72" w:rsidP="005A743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B1D72" w:rsidRPr="00DB1D72" w:rsidSect="006663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90E45"/>
    <w:multiLevelType w:val="multilevel"/>
    <w:tmpl w:val="5406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17487"/>
    <w:multiLevelType w:val="multilevel"/>
    <w:tmpl w:val="41BA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164BD"/>
    <w:multiLevelType w:val="multilevel"/>
    <w:tmpl w:val="E41A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E7060"/>
    <w:multiLevelType w:val="multilevel"/>
    <w:tmpl w:val="B196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32C"/>
    <w:rsid w:val="0012763B"/>
    <w:rsid w:val="00241FA3"/>
    <w:rsid w:val="005A743D"/>
    <w:rsid w:val="0066632C"/>
    <w:rsid w:val="00836354"/>
    <w:rsid w:val="00AC4EC7"/>
    <w:rsid w:val="00D137B5"/>
    <w:rsid w:val="00DB1D72"/>
    <w:rsid w:val="00EF0C81"/>
    <w:rsid w:val="00FA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63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933">
          <w:blockQuote w:val="1"/>
          <w:marLeft w:val="0"/>
          <w:marRight w:val="0"/>
          <w:marTop w:val="600"/>
          <w:marBottom w:val="600"/>
          <w:divBdr>
            <w:top w:val="single" w:sz="12" w:space="24" w:color="A7EFD7"/>
            <w:left w:val="single" w:sz="12" w:space="24" w:color="A7EFD7"/>
            <w:bottom w:val="single" w:sz="12" w:space="24" w:color="A7EFD7"/>
            <w:right w:val="single" w:sz="12" w:space="24" w:color="A7EFD7"/>
          </w:divBdr>
        </w:div>
        <w:div w:id="28603926">
          <w:blockQuote w:val="1"/>
          <w:marLeft w:val="0"/>
          <w:marRight w:val="0"/>
          <w:marTop w:val="600"/>
          <w:marBottom w:val="600"/>
          <w:divBdr>
            <w:top w:val="single" w:sz="12" w:space="24" w:color="A7EFD7"/>
            <w:left w:val="single" w:sz="12" w:space="24" w:color="A7EFD7"/>
            <w:bottom w:val="single" w:sz="12" w:space="24" w:color="A7EFD7"/>
            <w:right w:val="single" w:sz="12" w:space="24" w:color="A7EFD7"/>
          </w:divBdr>
        </w:div>
      </w:divsChild>
    </w:div>
    <w:div w:id="1801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Пользователь</cp:lastModifiedBy>
  <cp:revision>3</cp:revision>
  <dcterms:created xsi:type="dcterms:W3CDTF">2022-12-12T12:40:00Z</dcterms:created>
  <dcterms:modified xsi:type="dcterms:W3CDTF">2025-12-16T06:35:00Z</dcterms:modified>
</cp:coreProperties>
</file>