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A7" w:rsidRPr="00EF42D0" w:rsidRDefault="009118A7" w:rsidP="00EF42D0">
      <w:pPr>
        <w:spacing w:after="0" w:line="240" w:lineRule="auto"/>
        <w:ind w:firstLine="709"/>
        <w:jc w:val="center"/>
        <w:rPr>
          <w:rFonts w:ascii="Times New Roman" w:hAnsi="Times New Roman" w:cs="Times New Roman"/>
          <w:b/>
          <w:bCs/>
          <w:sz w:val="28"/>
          <w:szCs w:val="28"/>
        </w:rPr>
      </w:pPr>
      <w:r w:rsidRPr="00EF42D0">
        <w:rPr>
          <w:rFonts w:ascii="Times New Roman" w:hAnsi="Times New Roman" w:cs="Times New Roman"/>
          <w:b/>
          <w:bCs/>
          <w:sz w:val="28"/>
          <w:szCs w:val="28"/>
        </w:rPr>
        <w:t>«Почему дети обманывают?»</w:t>
      </w:r>
    </w:p>
    <w:p w:rsidR="009118A7" w:rsidRPr="00982011" w:rsidRDefault="009118A7" w:rsidP="009118A7">
      <w:pPr>
        <w:spacing w:after="0" w:line="240" w:lineRule="auto"/>
        <w:ind w:firstLine="709"/>
        <w:jc w:val="center"/>
        <w:rPr>
          <w:rFonts w:ascii="Times New Roman" w:hAnsi="Times New Roman" w:cs="Times New Roman"/>
          <w:b/>
          <w:bCs/>
          <w:color w:val="FF0000"/>
          <w:sz w:val="28"/>
          <w:szCs w:val="28"/>
        </w:rPr>
      </w:pPr>
    </w:p>
    <w:p w:rsidR="009118A7" w:rsidRPr="00982011" w:rsidRDefault="009118A7" w:rsidP="009118A7">
      <w:pPr>
        <w:spacing w:after="0" w:line="240" w:lineRule="auto"/>
        <w:ind w:firstLine="709"/>
        <w:jc w:val="both"/>
        <w:rPr>
          <w:rFonts w:ascii="Times New Roman" w:hAnsi="Times New Roman" w:cs="Times New Roman"/>
          <w:sz w:val="28"/>
          <w:szCs w:val="28"/>
        </w:rPr>
      </w:pPr>
      <w:r w:rsidRPr="00982011">
        <w:rPr>
          <w:rFonts w:ascii="Times New Roman" w:hAnsi="Times New Roman" w:cs="Times New Roman"/>
          <w:sz w:val="28"/>
          <w:szCs w:val="28"/>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9118A7" w:rsidRPr="00982011" w:rsidRDefault="009118A7" w:rsidP="009118A7">
      <w:pPr>
        <w:spacing w:after="0" w:line="240" w:lineRule="auto"/>
        <w:ind w:firstLine="709"/>
        <w:jc w:val="both"/>
        <w:rPr>
          <w:rFonts w:ascii="Times New Roman" w:hAnsi="Times New Roman" w:cs="Times New Roman"/>
          <w:sz w:val="28"/>
          <w:szCs w:val="28"/>
        </w:rPr>
      </w:pPr>
      <w:r w:rsidRPr="00982011">
        <w:rPr>
          <w:rFonts w:ascii="Times New Roman" w:hAnsi="Times New Roman" w:cs="Times New Roman"/>
          <w:b/>
          <w:bCs/>
          <w:sz w:val="28"/>
          <w:szCs w:val="28"/>
        </w:rPr>
        <w:t>Неправда дошкольников</w:t>
      </w:r>
      <w:r w:rsidRPr="00982011">
        <w:rPr>
          <w:rFonts w:ascii="Times New Roman" w:hAnsi="Times New Roman" w:cs="Times New Roman"/>
          <w:sz w:val="28"/>
          <w:szCs w:val="28"/>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proofErr w:type="gramStart"/>
      <w:r w:rsidRPr="00982011">
        <w:rPr>
          <w:rFonts w:ascii="Times New Roman" w:hAnsi="Times New Roman" w:cs="Times New Roman"/>
          <w:sz w:val="28"/>
          <w:szCs w:val="28"/>
        </w:rPr>
        <w:t>мышления</w:t>
      </w:r>
      <w:proofErr w:type="gramEnd"/>
      <w:r w:rsidRPr="00982011">
        <w:rPr>
          <w:rFonts w:ascii="Times New Roman" w:hAnsi="Times New Roman" w:cs="Times New Roman"/>
          <w:sz w:val="28"/>
          <w:szCs w:val="28"/>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9118A7" w:rsidRPr="00982011" w:rsidRDefault="009118A7" w:rsidP="009118A7">
      <w:pPr>
        <w:spacing w:after="0" w:line="240" w:lineRule="auto"/>
        <w:ind w:firstLine="709"/>
        <w:jc w:val="both"/>
        <w:rPr>
          <w:rFonts w:ascii="Times New Roman" w:hAnsi="Times New Roman" w:cs="Times New Roman"/>
          <w:sz w:val="28"/>
          <w:szCs w:val="28"/>
        </w:rPr>
      </w:pPr>
      <w:r w:rsidRPr="00982011">
        <w:rPr>
          <w:rFonts w:ascii="Times New Roman" w:hAnsi="Times New Roman" w:cs="Times New Roman"/>
          <w:sz w:val="28"/>
          <w:szCs w:val="28"/>
        </w:rPr>
        <w:t xml:space="preserve">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w:t>
      </w:r>
      <w:proofErr w:type="gramStart"/>
      <w:r w:rsidRPr="00982011">
        <w:rPr>
          <w:rFonts w:ascii="Times New Roman" w:hAnsi="Times New Roman" w:cs="Times New Roman"/>
          <w:sz w:val="28"/>
          <w:szCs w:val="28"/>
        </w:rPr>
        <w:t>его</w:t>
      </w:r>
      <w:proofErr w:type="gramEnd"/>
      <w:r w:rsidRPr="00982011">
        <w:rPr>
          <w:rFonts w:ascii="Times New Roman" w:hAnsi="Times New Roman" w:cs="Times New Roman"/>
          <w:sz w:val="28"/>
          <w:szCs w:val="28"/>
        </w:rPr>
        <w:t xml:space="preserve"> наконец заметили.</w:t>
      </w:r>
    </w:p>
    <w:p w:rsidR="009118A7" w:rsidRPr="00982011" w:rsidRDefault="009118A7" w:rsidP="009118A7">
      <w:pPr>
        <w:spacing w:after="0" w:line="240" w:lineRule="auto"/>
        <w:ind w:firstLine="709"/>
        <w:jc w:val="both"/>
        <w:rPr>
          <w:rFonts w:ascii="Times New Roman" w:hAnsi="Times New Roman" w:cs="Times New Roman"/>
          <w:sz w:val="28"/>
          <w:szCs w:val="28"/>
        </w:rPr>
      </w:pPr>
      <w:r w:rsidRPr="00982011">
        <w:rPr>
          <w:rFonts w:ascii="Times New Roman" w:hAnsi="Times New Roman" w:cs="Times New Roman"/>
          <w:sz w:val="28"/>
          <w:szCs w:val="28"/>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9118A7" w:rsidRPr="00982011" w:rsidRDefault="009118A7" w:rsidP="009118A7">
      <w:pPr>
        <w:spacing w:after="0" w:line="240" w:lineRule="auto"/>
        <w:ind w:firstLine="709"/>
        <w:jc w:val="both"/>
        <w:rPr>
          <w:rFonts w:ascii="Times New Roman" w:hAnsi="Times New Roman" w:cs="Times New Roman"/>
          <w:sz w:val="28"/>
          <w:szCs w:val="28"/>
        </w:rPr>
      </w:pPr>
      <w:r w:rsidRPr="00982011">
        <w:rPr>
          <w:rFonts w:ascii="Times New Roman" w:hAnsi="Times New Roman" w:cs="Times New Roman"/>
          <w:sz w:val="28"/>
          <w:szCs w:val="28"/>
        </w:rPr>
        <w:t>А вообще, </w:t>
      </w:r>
      <w:r w:rsidRPr="00982011">
        <w:rPr>
          <w:rFonts w:ascii="Times New Roman" w:hAnsi="Times New Roman" w:cs="Times New Roman"/>
          <w:b/>
          <w:bCs/>
          <w:sz w:val="28"/>
          <w:szCs w:val="28"/>
        </w:rPr>
        <w:t>причину детских обманов</w:t>
      </w:r>
      <w:r w:rsidRPr="00982011">
        <w:rPr>
          <w:rFonts w:ascii="Times New Roman" w:hAnsi="Times New Roman" w:cs="Times New Roman"/>
          <w:sz w:val="28"/>
          <w:szCs w:val="28"/>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9118A7" w:rsidRPr="00982011" w:rsidRDefault="009118A7" w:rsidP="009118A7">
      <w:pPr>
        <w:spacing w:after="0" w:line="240" w:lineRule="auto"/>
        <w:ind w:firstLine="709"/>
        <w:jc w:val="both"/>
        <w:rPr>
          <w:rFonts w:ascii="Times New Roman" w:hAnsi="Times New Roman" w:cs="Times New Roman"/>
          <w:sz w:val="28"/>
          <w:szCs w:val="28"/>
        </w:rPr>
      </w:pPr>
      <w:r w:rsidRPr="00982011">
        <w:rPr>
          <w:rFonts w:ascii="Times New Roman" w:hAnsi="Times New Roman" w:cs="Times New Roman"/>
          <w:sz w:val="28"/>
          <w:szCs w:val="28"/>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82011" w:rsidRDefault="00982011" w:rsidP="009118A7">
      <w:pPr>
        <w:spacing w:after="0" w:line="240" w:lineRule="auto"/>
        <w:ind w:firstLine="709"/>
        <w:jc w:val="both"/>
        <w:rPr>
          <w:rFonts w:ascii="Times New Roman" w:hAnsi="Times New Roman" w:cs="Times New Roman"/>
          <w:sz w:val="28"/>
          <w:szCs w:val="28"/>
        </w:rPr>
      </w:pPr>
    </w:p>
    <w:p w:rsidR="009118A7" w:rsidRPr="00982011" w:rsidRDefault="009118A7">
      <w:pPr>
        <w:rPr>
          <w:rFonts w:ascii="Times New Roman" w:hAnsi="Times New Roman" w:cs="Times New Roman"/>
          <w:sz w:val="28"/>
          <w:szCs w:val="28"/>
        </w:rPr>
      </w:pPr>
      <w:r w:rsidRPr="00982011">
        <w:rPr>
          <w:rFonts w:ascii="Times New Roman" w:hAnsi="Times New Roman" w:cs="Times New Roman"/>
          <w:sz w:val="28"/>
          <w:szCs w:val="28"/>
        </w:rPr>
        <w:br w:type="page"/>
      </w:r>
    </w:p>
    <w:p w:rsidR="009118A7" w:rsidRPr="00982011" w:rsidRDefault="009118A7" w:rsidP="009118A7">
      <w:pPr>
        <w:spacing w:after="0" w:line="240" w:lineRule="auto"/>
        <w:ind w:firstLine="709"/>
        <w:jc w:val="center"/>
        <w:rPr>
          <w:rFonts w:ascii="Times New Roman" w:hAnsi="Times New Roman" w:cs="Times New Roman"/>
          <w:b/>
          <w:color w:val="FF0000"/>
          <w:sz w:val="28"/>
          <w:szCs w:val="28"/>
        </w:rPr>
      </w:pPr>
      <w:r w:rsidRPr="00982011">
        <w:rPr>
          <w:rFonts w:ascii="Times New Roman" w:hAnsi="Times New Roman" w:cs="Times New Roman"/>
          <w:b/>
          <w:color w:val="FF0000"/>
          <w:sz w:val="28"/>
          <w:szCs w:val="28"/>
        </w:rPr>
        <w:lastRenderedPageBreak/>
        <w:t>Памятка для родителей</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DD28F3"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Договоритесь в семье об одинаковых требованиях. Ребенок должен четко знать, что можно, а чего нет.</w:t>
      </w:r>
    </w:p>
    <w:p w:rsidR="00DD28F3"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Постепенно, но неуклонно снимайте с себя заботу и ответственность за личные дела вашего ребенка и передавайте их ему.</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 xml:space="preserve">Наказывайте ребенка, оставляя </w:t>
      </w:r>
      <w:proofErr w:type="gramStart"/>
      <w:r w:rsidRPr="00982011">
        <w:rPr>
          <w:rFonts w:ascii="Times New Roman" w:hAnsi="Times New Roman" w:cs="Times New Roman"/>
          <w:sz w:val="28"/>
          <w:szCs w:val="28"/>
        </w:rPr>
        <w:t>без</w:t>
      </w:r>
      <w:proofErr w:type="gramEnd"/>
      <w:r w:rsidRPr="00982011">
        <w:rPr>
          <w:rFonts w:ascii="Times New Roman" w:hAnsi="Times New Roman" w:cs="Times New Roman"/>
          <w:sz w:val="28"/>
          <w:szCs w:val="28"/>
        </w:rPr>
        <w:t xml:space="preserve"> хорошего, а не делайте ему плохо.</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w:t>
      </w:r>
      <w:r w:rsidR="00982011" w:rsidRPr="00982011">
        <w:rPr>
          <w:rFonts w:ascii="Times New Roman" w:hAnsi="Times New Roman" w:cs="Times New Roman"/>
          <w:sz w:val="28"/>
          <w:szCs w:val="28"/>
        </w:rPr>
        <w:t>думает,</w:t>
      </w:r>
      <w:r w:rsidRPr="00982011">
        <w:rPr>
          <w:rFonts w:ascii="Times New Roman" w:hAnsi="Times New Roman" w:cs="Times New Roman"/>
          <w:sz w:val="28"/>
          <w:szCs w:val="28"/>
        </w:rPr>
        <w:t xml:space="preserve">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9118A7" w:rsidRPr="00982011" w:rsidRDefault="009118A7" w:rsidP="00E23DD0">
      <w:pPr>
        <w:pStyle w:val="a4"/>
        <w:numPr>
          <w:ilvl w:val="0"/>
          <w:numId w:val="1"/>
        </w:numPr>
        <w:spacing w:after="0" w:line="240" w:lineRule="auto"/>
        <w:ind w:left="0" w:firstLine="0"/>
        <w:jc w:val="both"/>
        <w:rPr>
          <w:rFonts w:ascii="Times New Roman" w:hAnsi="Times New Roman" w:cs="Times New Roman"/>
          <w:sz w:val="28"/>
          <w:szCs w:val="28"/>
        </w:rPr>
      </w:pPr>
      <w:r w:rsidRPr="00982011">
        <w:rPr>
          <w:rFonts w:ascii="Times New Roman" w:hAnsi="Times New Roman" w:cs="Times New Roman"/>
          <w:sz w:val="28"/>
          <w:szCs w:val="28"/>
        </w:rPr>
        <w:t xml:space="preserve">Воспринимайте </w:t>
      </w:r>
      <w:proofErr w:type="gramStart"/>
      <w:r w:rsidR="00982011">
        <w:rPr>
          <w:rFonts w:ascii="Times New Roman" w:hAnsi="Times New Roman" w:cs="Times New Roman"/>
          <w:sz w:val="28"/>
          <w:szCs w:val="28"/>
        </w:rPr>
        <w:t>ребенка</w:t>
      </w:r>
      <w:proofErr w:type="gramEnd"/>
      <w:r w:rsidRPr="00982011">
        <w:rPr>
          <w:rFonts w:ascii="Times New Roman" w:hAnsi="Times New Roman" w:cs="Times New Roman"/>
          <w:sz w:val="28"/>
          <w:szCs w:val="28"/>
        </w:rPr>
        <w:t xml:space="preserve">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850C73" w:rsidRPr="00982011" w:rsidRDefault="00982011" w:rsidP="00982011">
      <w:pPr>
        <w:pStyle w:val="a4"/>
        <w:spacing w:after="0" w:line="240" w:lineRule="auto"/>
        <w:ind w:left="357"/>
        <w:jc w:val="center"/>
        <w:rPr>
          <w:rFonts w:ascii="Times New Roman" w:hAnsi="Times New Roman" w:cs="Times New Roman"/>
          <w:sz w:val="28"/>
          <w:szCs w:val="28"/>
        </w:rPr>
      </w:pPr>
      <w:r>
        <w:rPr>
          <w:rFonts w:ascii="Times New Roman" w:hAnsi="Times New Roman" w:cs="Times New Roman"/>
          <w:sz w:val="28"/>
          <w:szCs w:val="28"/>
        </w:rPr>
        <w:t>Удачи Вам!!!</w:t>
      </w:r>
    </w:p>
    <w:sectPr w:rsidR="00850C73" w:rsidRPr="00982011" w:rsidSect="009118A7">
      <w:pgSz w:w="11906" w:h="16838"/>
      <w:pgMar w:top="426"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0037B"/>
    <w:multiLevelType w:val="hybridMultilevel"/>
    <w:tmpl w:val="FE8CC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9100BB1"/>
    <w:multiLevelType w:val="hybridMultilevel"/>
    <w:tmpl w:val="4BFEAD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6D8"/>
    <w:rsid w:val="00405CD4"/>
    <w:rsid w:val="00406539"/>
    <w:rsid w:val="004200E7"/>
    <w:rsid w:val="009118A7"/>
    <w:rsid w:val="00982011"/>
    <w:rsid w:val="00A566D8"/>
    <w:rsid w:val="00DD28F3"/>
    <w:rsid w:val="00E23DD0"/>
    <w:rsid w:val="00EF4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C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8A7"/>
    <w:rPr>
      <w:color w:val="0563C1" w:themeColor="hyperlink"/>
      <w:u w:val="single"/>
    </w:rPr>
  </w:style>
  <w:style w:type="paragraph" w:styleId="a4">
    <w:name w:val="List Paragraph"/>
    <w:basedOn w:val="a"/>
    <w:uiPriority w:val="34"/>
    <w:qFormat/>
    <w:rsid w:val="00DD28F3"/>
    <w:pPr>
      <w:ind w:left="720"/>
      <w:contextualSpacing/>
    </w:pPr>
  </w:style>
</w:styles>
</file>

<file path=word/webSettings.xml><?xml version="1.0" encoding="utf-8"?>
<w:webSettings xmlns:r="http://schemas.openxmlformats.org/officeDocument/2006/relationships" xmlns:w="http://schemas.openxmlformats.org/wordprocessingml/2006/main">
  <w:divs>
    <w:div w:id="708799387">
      <w:bodyDiv w:val="1"/>
      <w:marLeft w:val="0"/>
      <w:marRight w:val="0"/>
      <w:marTop w:val="0"/>
      <w:marBottom w:val="0"/>
      <w:divBdr>
        <w:top w:val="none" w:sz="0" w:space="0" w:color="auto"/>
        <w:left w:val="none" w:sz="0" w:space="0" w:color="auto"/>
        <w:bottom w:val="none" w:sz="0" w:space="0" w:color="auto"/>
        <w:right w:val="none" w:sz="0" w:space="0" w:color="auto"/>
      </w:divBdr>
      <w:divsChild>
        <w:div w:id="1617827722">
          <w:marLeft w:val="0"/>
          <w:marRight w:val="0"/>
          <w:marTop w:val="0"/>
          <w:marBottom w:val="450"/>
          <w:divBdr>
            <w:top w:val="none" w:sz="0" w:space="0" w:color="auto"/>
            <w:left w:val="none" w:sz="0" w:space="0" w:color="auto"/>
            <w:bottom w:val="none" w:sz="0" w:space="0" w:color="auto"/>
            <w:right w:val="none" w:sz="0" w:space="0" w:color="auto"/>
          </w:divBdr>
        </w:div>
        <w:div w:id="16386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2022-11-06T08:49:00Z</dcterms:created>
  <dcterms:modified xsi:type="dcterms:W3CDTF">2026-03-16T06:10:00Z</dcterms:modified>
</cp:coreProperties>
</file>